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0F20" w:rsidRDefault="00276817">
      <w:pPr>
        <w:rPr>
          <w:rStyle w:val="Gl"/>
          <w:rFonts w:ascii="Times New Roman" w:hAnsi="Times New Roman" w:cs="Times New Roman"/>
          <w:sz w:val="20"/>
        </w:rPr>
      </w:pPr>
      <w:r w:rsidRPr="00932553">
        <w:rPr>
          <w:rStyle w:val="Gl"/>
          <w:rFonts w:ascii="Times New Roman" w:hAnsi="Times New Roman" w:cs="Times New Roman"/>
          <w:sz w:val="20"/>
        </w:rPr>
        <w:t>SÜT İŞLEME TEKNOLOJİLERİNDE SON GELİŞMELER</w:t>
      </w:r>
    </w:p>
    <w:p w:rsidR="003629CF" w:rsidRDefault="003629CF">
      <w:pPr>
        <w:rPr>
          <w:rStyle w:val="Gl"/>
          <w:rFonts w:ascii="Times New Roman" w:hAnsi="Times New Roman" w:cs="Times New Roman"/>
          <w:b w:val="0"/>
          <w:sz w:val="20"/>
        </w:rPr>
      </w:pPr>
      <w:proofErr w:type="spellStart"/>
      <w:proofErr w:type="gramStart"/>
      <w:r w:rsidRPr="003629CF">
        <w:rPr>
          <w:rStyle w:val="Gl"/>
          <w:rFonts w:ascii="Times New Roman" w:hAnsi="Times New Roman" w:cs="Times New Roman"/>
          <w:b w:val="0"/>
          <w:sz w:val="20"/>
        </w:rPr>
        <w:t>Öğr.Gör</w:t>
      </w:r>
      <w:proofErr w:type="gramEnd"/>
      <w:r w:rsidRPr="003629CF">
        <w:rPr>
          <w:rStyle w:val="Gl"/>
          <w:rFonts w:ascii="Times New Roman" w:hAnsi="Times New Roman" w:cs="Times New Roman"/>
          <w:b w:val="0"/>
          <w:sz w:val="20"/>
        </w:rPr>
        <w:t>.Abdulkerim</w:t>
      </w:r>
      <w:proofErr w:type="spellEnd"/>
      <w:r w:rsidRPr="003629CF">
        <w:rPr>
          <w:rStyle w:val="Gl"/>
          <w:rFonts w:ascii="Times New Roman" w:hAnsi="Times New Roman" w:cs="Times New Roman"/>
          <w:b w:val="0"/>
          <w:sz w:val="20"/>
        </w:rPr>
        <w:t xml:space="preserve"> HATİPOĞLU- Dicle Üniversitesi </w:t>
      </w:r>
      <w:r>
        <w:rPr>
          <w:rStyle w:val="Gl"/>
          <w:rFonts w:ascii="Times New Roman" w:hAnsi="Times New Roman" w:cs="Times New Roman"/>
          <w:b w:val="0"/>
          <w:sz w:val="20"/>
        </w:rPr>
        <w:t xml:space="preserve">Diyarbakır </w:t>
      </w:r>
      <w:r w:rsidRPr="003629CF">
        <w:rPr>
          <w:rStyle w:val="Gl"/>
          <w:rFonts w:ascii="Times New Roman" w:hAnsi="Times New Roman" w:cs="Times New Roman"/>
          <w:b w:val="0"/>
          <w:sz w:val="20"/>
        </w:rPr>
        <w:t>Tarım M.Y.O. Gıda İşleme Bölümü</w:t>
      </w:r>
      <w:r w:rsidR="00B43464">
        <w:rPr>
          <w:rStyle w:val="Gl"/>
          <w:rFonts w:ascii="Times New Roman" w:hAnsi="Times New Roman" w:cs="Times New Roman"/>
          <w:b w:val="0"/>
          <w:sz w:val="20"/>
        </w:rPr>
        <w:t>, 2014.</w:t>
      </w:r>
    </w:p>
    <w:p w:rsidR="00DD439E" w:rsidRPr="003629CF" w:rsidRDefault="00B43464">
      <w:pPr>
        <w:rPr>
          <w:rStyle w:val="Gl"/>
          <w:rFonts w:ascii="Times New Roman" w:hAnsi="Times New Roman" w:cs="Times New Roman"/>
          <w:b w:val="0"/>
          <w:sz w:val="20"/>
        </w:rPr>
      </w:pPr>
      <w:r>
        <w:rPr>
          <w:rStyle w:val="Gl"/>
          <w:rFonts w:ascii="Times New Roman" w:hAnsi="Times New Roman" w:cs="Times New Roman"/>
          <w:b w:val="0"/>
          <w:sz w:val="20"/>
        </w:rPr>
        <w:t>TARIM TÜRK Dergisi, 46 (9): 34-38.</w:t>
      </w:r>
    </w:p>
    <w:p w:rsidR="00276817" w:rsidRDefault="00AE280F" w:rsidP="00276817">
      <w:pPr>
        <w:jc w:val="both"/>
        <w:rPr>
          <w:rStyle w:val="Gl"/>
          <w:rFonts w:ascii="Times New Roman" w:hAnsi="Times New Roman" w:cs="Times New Roman"/>
          <w:b w:val="0"/>
          <w:sz w:val="20"/>
        </w:rPr>
      </w:pPr>
      <w:r>
        <w:rPr>
          <w:rStyle w:val="Gl"/>
          <w:rFonts w:ascii="Times New Roman" w:hAnsi="Times New Roman" w:cs="Times New Roman"/>
          <w:b w:val="0"/>
          <w:sz w:val="20"/>
        </w:rPr>
        <w:t>Yavru beslenmesinde tam gıda olan süt</w:t>
      </w:r>
      <w:bookmarkStart w:id="0" w:name="_GoBack"/>
      <w:bookmarkEnd w:id="0"/>
      <w:r>
        <w:rPr>
          <w:rStyle w:val="Gl"/>
          <w:rFonts w:ascii="Times New Roman" w:hAnsi="Times New Roman" w:cs="Times New Roman"/>
          <w:b w:val="0"/>
          <w:sz w:val="20"/>
        </w:rPr>
        <w:t>ün, osteoporoz</w:t>
      </w:r>
      <w:r w:rsidR="00FA0DA1">
        <w:rPr>
          <w:rStyle w:val="Gl"/>
          <w:rFonts w:ascii="Times New Roman" w:hAnsi="Times New Roman" w:cs="Times New Roman"/>
          <w:b w:val="0"/>
          <w:sz w:val="20"/>
        </w:rPr>
        <w:t>u</w:t>
      </w:r>
      <w:r>
        <w:rPr>
          <w:rStyle w:val="Gl"/>
          <w:rFonts w:ascii="Times New Roman" w:hAnsi="Times New Roman" w:cs="Times New Roman"/>
          <w:b w:val="0"/>
          <w:sz w:val="20"/>
        </w:rPr>
        <w:t xml:space="preserve"> (kemik erimesi</w:t>
      </w:r>
      <w:r w:rsidR="00FA0DA1">
        <w:rPr>
          <w:rStyle w:val="Gl"/>
          <w:rFonts w:ascii="Times New Roman" w:hAnsi="Times New Roman" w:cs="Times New Roman"/>
          <w:b w:val="0"/>
          <w:sz w:val="20"/>
        </w:rPr>
        <w:t xml:space="preserve">ni) önlediği, </w:t>
      </w:r>
      <w:proofErr w:type="spellStart"/>
      <w:r>
        <w:rPr>
          <w:rStyle w:val="Gl"/>
          <w:rFonts w:ascii="Times New Roman" w:hAnsi="Times New Roman" w:cs="Times New Roman"/>
          <w:b w:val="0"/>
          <w:sz w:val="20"/>
        </w:rPr>
        <w:t>gastro-intestinal</w:t>
      </w:r>
      <w:proofErr w:type="spellEnd"/>
      <w:r>
        <w:rPr>
          <w:rStyle w:val="Gl"/>
          <w:rFonts w:ascii="Times New Roman" w:hAnsi="Times New Roman" w:cs="Times New Roman"/>
          <w:b w:val="0"/>
          <w:sz w:val="20"/>
        </w:rPr>
        <w:t xml:space="preserve"> (mide-bağırsak) sisteminin çalışmasına yardımcı olduğu, ağır (</w:t>
      </w:r>
      <w:proofErr w:type="spellStart"/>
      <w:r>
        <w:rPr>
          <w:rStyle w:val="Gl"/>
          <w:rFonts w:ascii="Times New Roman" w:hAnsi="Times New Roman" w:cs="Times New Roman"/>
          <w:b w:val="0"/>
          <w:sz w:val="20"/>
        </w:rPr>
        <w:t>toksik</w:t>
      </w:r>
      <w:proofErr w:type="spellEnd"/>
      <w:r>
        <w:rPr>
          <w:rStyle w:val="Gl"/>
          <w:rFonts w:ascii="Times New Roman" w:hAnsi="Times New Roman" w:cs="Times New Roman"/>
          <w:b w:val="0"/>
          <w:sz w:val="20"/>
        </w:rPr>
        <w:t>) metallerin vücuttan atılmasını sağladığı, bağırsak ve akciğer kanserinin tedavisinde olumlu etkiler gösterdiği bilinmektedir.</w:t>
      </w:r>
    </w:p>
    <w:p w:rsidR="00C02A0F" w:rsidRDefault="00AE280F" w:rsidP="00276817">
      <w:pPr>
        <w:jc w:val="both"/>
        <w:rPr>
          <w:rStyle w:val="Gl"/>
          <w:rFonts w:ascii="Times New Roman" w:hAnsi="Times New Roman" w:cs="Times New Roman"/>
          <w:b w:val="0"/>
          <w:sz w:val="20"/>
        </w:rPr>
      </w:pPr>
      <w:r>
        <w:rPr>
          <w:rStyle w:val="Gl"/>
          <w:rFonts w:ascii="Times New Roman" w:hAnsi="Times New Roman" w:cs="Times New Roman"/>
          <w:b w:val="0"/>
          <w:sz w:val="20"/>
        </w:rPr>
        <w:t>Süt, gerek raf ömrünün arttırılması gerekse tüketicilerin istediği tat-</w:t>
      </w:r>
      <w:proofErr w:type="gramStart"/>
      <w:r>
        <w:rPr>
          <w:rStyle w:val="Gl"/>
          <w:rFonts w:ascii="Times New Roman" w:hAnsi="Times New Roman" w:cs="Times New Roman"/>
          <w:b w:val="0"/>
          <w:sz w:val="20"/>
        </w:rPr>
        <w:t>aromaya</w:t>
      </w:r>
      <w:proofErr w:type="gramEnd"/>
      <w:r>
        <w:rPr>
          <w:rStyle w:val="Gl"/>
          <w:rFonts w:ascii="Times New Roman" w:hAnsi="Times New Roman" w:cs="Times New Roman"/>
          <w:b w:val="0"/>
          <w:sz w:val="20"/>
        </w:rPr>
        <w:t xml:space="preserve"> sahip süt ürünlerinin elde edilmesi için bazı teknolojik işlemlere tabi tutulmaktadır. Sütün modern teknolojik </w:t>
      </w:r>
      <w:proofErr w:type="gramStart"/>
      <w:r>
        <w:rPr>
          <w:rStyle w:val="Gl"/>
          <w:rFonts w:ascii="Times New Roman" w:hAnsi="Times New Roman" w:cs="Times New Roman"/>
          <w:b w:val="0"/>
          <w:sz w:val="20"/>
        </w:rPr>
        <w:t>ekipmanlarla</w:t>
      </w:r>
      <w:proofErr w:type="gramEnd"/>
      <w:r>
        <w:rPr>
          <w:rStyle w:val="Gl"/>
          <w:rFonts w:ascii="Times New Roman" w:hAnsi="Times New Roman" w:cs="Times New Roman"/>
          <w:b w:val="0"/>
          <w:sz w:val="20"/>
        </w:rPr>
        <w:t xml:space="preserve"> işlenmesi, Avrupa ve Amerika’da sanayi devrimi ile başlamıştır. Ülkemizde </w:t>
      </w:r>
      <w:r w:rsidR="00C02A0F">
        <w:rPr>
          <w:rStyle w:val="Gl"/>
          <w:rFonts w:ascii="Times New Roman" w:hAnsi="Times New Roman" w:cs="Times New Roman"/>
          <w:b w:val="0"/>
          <w:sz w:val="20"/>
        </w:rPr>
        <w:t>ise,</w:t>
      </w:r>
      <w:r>
        <w:rPr>
          <w:rStyle w:val="Gl"/>
          <w:rFonts w:ascii="Times New Roman" w:hAnsi="Times New Roman" w:cs="Times New Roman"/>
          <w:b w:val="0"/>
          <w:sz w:val="20"/>
        </w:rPr>
        <w:t xml:space="preserve"> </w:t>
      </w:r>
      <w:r w:rsidR="00C02A0F">
        <w:rPr>
          <w:rStyle w:val="Gl"/>
          <w:rFonts w:ascii="Times New Roman" w:hAnsi="Times New Roman" w:cs="Times New Roman"/>
          <w:b w:val="0"/>
          <w:sz w:val="20"/>
        </w:rPr>
        <w:t xml:space="preserve">20. Yüzyılda </w:t>
      </w:r>
      <w:r>
        <w:rPr>
          <w:rStyle w:val="Gl"/>
          <w:rFonts w:ascii="Times New Roman" w:hAnsi="Times New Roman" w:cs="Times New Roman"/>
          <w:b w:val="0"/>
          <w:sz w:val="20"/>
        </w:rPr>
        <w:t xml:space="preserve">bu </w:t>
      </w:r>
      <w:proofErr w:type="gramStart"/>
      <w:r>
        <w:rPr>
          <w:rStyle w:val="Gl"/>
          <w:rFonts w:ascii="Times New Roman" w:hAnsi="Times New Roman" w:cs="Times New Roman"/>
          <w:b w:val="0"/>
          <w:sz w:val="20"/>
        </w:rPr>
        <w:t>ekipmanlar</w:t>
      </w:r>
      <w:r w:rsidR="00C02A0F">
        <w:rPr>
          <w:rStyle w:val="Gl"/>
          <w:rFonts w:ascii="Times New Roman" w:hAnsi="Times New Roman" w:cs="Times New Roman"/>
          <w:b w:val="0"/>
          <w:sz w:val="20"/>
        </w:rPr>
        <w:t>la</w:t>
      </w:r>
      <w:proofErr w:type="gramEnd"/>
      <w:r w:rsidR="00C02A0F">
        <w:rPr>
          <w:rStyle w:val="Gl"/>
          <w:rFonts w:ascii="Times New Roman" w:hAnsi="Times New Roman" w:cs="Times New Roman"/>
          <w:b w:val="0"/>
          <w:sz w:val="20"/>
        </w:rPr>
        <w:t xml:space="preserve"> süt ürünleri üretilmeye ba</w:t>
      </w:r>
      <w:r>
        <w:rPr>
          <w:rStyle w:val="Gl"/>
          <w:rFonts w:ascii="Times New Roman" w:hAnsi="Times New Roman" w:cs="Times New Roman"/>
          <w:b w:val="0"/>
          <w:sz w:val="20"/>
        </w:rPr>
        <w:t xml:space="preserve">şlanmıştır. </w:t>
      </w:r>
    </w:p>
    <w:p w:rsidR="00276817" w:rsidRDefault="00C02A0F"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Süt, içme sütü olarak tüketilebildiği gibi, çoğu zaman yoğurt, ayran, peynir gibi ürünlere işlenerek tüketilmektedir. Ülkemizde kişi başına süt tüketimi yaklaşık </w:t>
      </w:r>
      <w:r w:rsidR="003629CF">
        <w:rPr>
          <w:rStyle w:val="Gl"/>
          <w:rFonts w:ascii="Times New Roman" w:hAnsi="Times New Roman" w:cs="Times New Roman"/>
          <w:b w:val="0"/>
          <w:sz w:val="20"/>
        </w:rPr>
        <w:t>3</w:t>
      </w:r>
      <w:r>
        <w:rPr>
          <w:rStyle w:val="Gl"/>
          <w:rFonts w:ascii="Times New Roman" w:hAnsi="Times New Roman" w:cs="Times New Roman"/>
          <w:b w:val="0"/>
          <w:sz w:val="20"/>
        </w:rPr>
        <w:t xml:space="preserve">0 kg’ </w:t>
      </w:r>
      <w:proofErr w:type="spellStart"/>
      <w:proofErr w:type="gramStart"/>
      <w:r>
        <w:rPr>
          <w:rStyle w:val="Gl"/>
          <w:rFonts w:ascii="Times New Roman" w:hAnsi="Times New Roman" w:cs="Times New Roman"/>
          <w:b w:val="0"/>
          <w:sz w:val="20"/>
        </w:rPr>
        <w:t>dır</w:t>
      </w:r>
      <w:proofErr w:type="spellEnd"/>
      <w:proofErr w:type="gramEnd"/>
      <w:r>
        <w:rPr>
          <w:rStyle w:val="Gl"/>
          <w:rFonts w:ascii="Times New Roman" w:hAnsi="Times New Roman" w:cs="Times New Roman"/>
          <w:b w:val="0"/>
          <w:sz w:val="20"/>
        </w:rPr>
        <w:t>. Bazı ülkelerde bu değer 200 kg’ı bulmaktadır. Bugün ü</w:t>
      </w:r>
      <w:r w:rsidR="00276817">
        <w:rPr>
          <w:rStyle w:val="Gl"/>
          <w:rFonts w:ascii="Times New Roman" w:hAnsi="Times New Roman" w:cs="Times New Roman"/>
          <w:b w:val="0"/>
          <w:sz w:val="20"/>
        </w:rPr>
        <w:t>lkemizde</w:t>
      </w:r>
      <w:r w:rsidR="000136DC">
        <w:rPr>
          <w:rStyle w:val="Gl"/>
          <w:rFonts w:ascii="Times New Roman" w:hAnsi="Times New Roman" w:cs="Times New Roman"/>
          <w:b w:val="0"/>
          <w:sz w:val="20"/>
        </w:rPr>
        <w:t>ki</w:t>
      </w:r>
      <w:r w:rsidR="00276817">
        <w:rPr>
          <w:rStyle w:val="Gl"/>
          <w:rFonts w:ascii="Times New Roman" w:hAnsi="Times New Roman" w:cs="Times New Roman"/>
          <w:b w:val="0"/>
          <w:sz w:val="20"/>
        </w:rPr>
        <w:t xml:space="preserve"> modern işletmelerde sütün % 60’ı yoğurt, ayran ve peynire işlenirken, % 36’ </w:t>
      </w:r>
      <w:proofErr w:type="spellStart"/>
      <w:r w:rsidR="00276817">
        <w:rPr>
          <w:rStyle w:val="Gl"/>
          <w:rFonts w:ascii="Times New Roman" w:hAnsi="Times New Roman" w:cs="Times New Roman"/>
          <w:b w:val="0"/>
          <w:sz w:val="20"/>
        </w:rPr>
        <w:t>sı</w:t>
      </w:r>
      <w:proofErr w:type="spellEnd"/>
      <w:r w:rsidR="00276817">
        <w:rPr>
          <w:rStyle w:val="Gl"/>
          <w:rFonts w:ascii="Times New Roman" w:hAnsi="Times New Roman" w:cs="Times New Roman"/>
          <w:b w:val="0"/>
          <w:sz w:val="20"/>
        </w:rPr>
        <w:t xml:space="preserve"> içme sütüne, çok az bi</w:t>
      </w:r>
      <w:r w:rsidR="008E7AD8">
        <w:rPr>
          <w:rStyle w:val="Gl"/>
          <w:rFonts w:ascii="Times New Roman" w:hAnsi="Times New Roman" w:cs="Times New Roman"/>
          <w:b w:val="0"/>
          <w:sz w:val="20"/>
        </w:rPr>
        <w:t>r kısmı da süttozu ve tereyağın</w:t>
      </w:r>
      <w:r w:rsidR="00276817">
        <w:rPr>
          <w:rStyle w:val="Gl"/>
          <w:rFonts w:ascii="Times New Roman" w:hAnsi="Times New Roman" w:cs="Times New Roman"/>
          <w:b w:val="0"/>
          <w:sz w:val="20"/>
        </w:rPr>
        <w:t>a işlenmektedir (Anonim, 2010b).</w:t>
      </w:r>
    </w:p>
    <w:p w:rsidR="00276817" w:rsidRDefault="006115A7" w:rsidP="00276817">
      <w:pPr>
        <w:jc w:val="both"/>
        <w:rPr>
          <w:rStyle w:val="Gl"/>
          <w:rFonts w:ascii="Times New Roman" w:hAnsi="Times New Roman" w:cs="Times New Roman"/>
          <w:b w:val="0"/>
          <w:sz w:val="20"/>
        </w:rPr>
      </w:pPr>
      <w:r>
        <w:rPr>
          <w:rStyle w:val="Gl"/>
          <w:rFonts w:ascii="Times New Roman" w:hAnsi="Times New Roman" w:cs="Times New Roman"/>
          <w:b w:val="0"/>
          <w:sz w:val="20"/>
        </w:rPr>
        <w:t>Son yıllarda a</w:t>
      </w:r>
      <w:r w:rsidR="00E95E3B">
        <w:rPr>
          <w:rStyle w:val="Gl"/>
          <w:rFonts w:ascii="Times New Roman" w:hAnsi="Times New Roman" w:cs="Times New Roman"/>
          <w:b w:val="0"/>
          <w:sz w:val="20"/>
        </w:rPr>
        <w:t xml:space="preserve">lışılagelmiş süt ürünlerinin yanında, </w:t>
      </w:r>
      <w:proofErr w:type="spellStart"/>
      <w:r w:rsidR="00CB11E5">
        <w:rPr>
          <w:rStyle w:val="Gl"/>
          <w:rFonts w:ascii="Times New Roman" w:hAnsi="Times New Roman" w:cs="Times New Roman"/>
          <w:b w:val="0"/>
          <w:sz w:val="20"/>
        </w:rPr>
        <w:t>probiyotik</w:t>
      </w:r>
      <w:proofErr w:type="spellEnd"/>
      <w:r w:rsidR="00CB11E5">
        <w:rPr>
          <w:rStyle w:val="Gl"/>
          <w:rFonts w:ascii="Times New Roman" w:hAnsi="Times New Roman" w:cs="Times New Roman"/>
          <w:b w:val="0"/>
          <w:sz w:val="20"/>
        </w:rPr>
        <w:t xml:space="preserve"> süt ürünleri, diyetetik ve diyabetik ürünler, organik ürünler, raf ömrü uzatılmış ve az işlenmiş ürünler </w:t>
      </w:r>
      <w:r w:rsidR="00E95E3B">
        <w:rPr>
          <w:rStyle w:val="Gl"/>
          <w:rFonts w:ascii="Times New Roman" w:hAnsi="Times New Roman" w:cs="Times New Roman"/>
          <w:b w:val="0"/>
          <w:sz w:val="20"/>
        </w:rPr>
        <w:t xml:space="preserve">gibi yeni süt ürünleri </w:t>
      </w:r>
      <w:r w:rsidR="00CB11E5">
        <w:rPr>
          <w:rStyle w:val="Gl"/>
          <w:rFonts w:ascii="Times New Roman" w:hAnsi="Times New Roman" w:cs="Times New Roman"/>
          <w:b w:val="0"/>
          <w:sz w:val="20"/>
        </w:rPr>
        <w:t>market raflarında yerlerini almıştır.</w:t>
      </w:r>
    </w:p>
    <w:p w:rsidR="00CB11E5" w:rsidRDefault="00CB11E5" w:rsidP="00276817">
      <w:pPr>
        <w:jc w:val="both"/>
        <w:rPr>
          <w:rStyle w:val="Gl"/>
          <w:rFonts w:ascii="Times New Roman" w:hAnsi="Times New Roman" w:cs="Times New Roman"/>
          <w:b w:val="0"/>
          <w:sz w:val="20"/>
        </w:rPr>
      </w:pPr>
      <w:r>
        <w:rPr>
          <w:rStyle w:val="Gl"/>
          <w:rFonts w:ascii="Times New Roman" w:hAnsi="Times New Roman" w:cs="Times New Roman"/>
          <w:b w:val="0"/>
          <w:sz w:val="20"/>
        </w:rPr>
        <w:t>Bu yazımızda süt teknolojisinde öne çıkan aşağıdaki gelişmelerden bahsedeceğiz:</w:t>
      </w:r>
    </w:p>
    <w:p w:rsidR="00CB11E5" w:rsidRDefault="00E95E3B" w:rsidP="00276817">
      <w:pPr>
        <w:jc w:val="both"/>
        <w:rPr>
          <w:rStyle w:val="Gl"/>
          <w:rFonts w:ascii="Times New Roman" w:hAnsi="Times New Roman" w:cs="Times New Roman"/>
          <w:b w:val="0"/>
          <w:sz w:val="20"/>
        </w:rPr>
      </w:pPr>
      <w:r>
        <w:rPr>
          <w:rStyle w:val="Gl"/>
          <w:rFonts w:ascii="Times New Roman" w:hAnsi="Times New Roman" w:cs="Times New Roman"/>
          <w:b w:val="0"/>
          <w:sz w:val="20"/>
        </w:rPr>
        <w:t>1</w:t>
      </w:r>
      <w:r w:rsidR="00CB11E5">
        <w:rPr>
          <w:rStyle w:val="Gl"/>
          <w:rFonts w:ascii="Times New Roman" w:hAnsi="Times New Roman" w:cs="Times New Roman"/>
          <w:b w:val="0"/>
          <w:sz w:val="20"/>
        </w:rPr>
        <w:t>-ESL Süt</w:t>
      </w:r>
    </w:p>
    <w:p w:rsidR="00CB11E5" w:rsidRDefault="00E95E3B" w:rsidP="00276817">
      <w:pPr>
        <w:jc w:val="both"/>
        <w:rPr>
          <w:rStyle w:val="Gl"/>
          <w:rFonts w:ascii="Times New Roman" w:hAnsi="Times New Roman" w:cs="Times New Roman"/>
          <w:b w:val="0"/>
          <w:sz w:val="20"/>
        </w:rPr>
      </w:pPr>
      <w:r>
        <w:rPr>
          <w:rStyle w:val="Gl"/>
          <w:rFonts w:ascii="Times New Roman" w:hAnsi="Times New Roman" w:cs="Times New Roman"/>
          <w:b w:val="0"/>
          <w:sz w:val="20"/>
        </w:rPr>
        <w:t>2</w:t>
      </w:r>
      <w:r w:rsidR="00CB11E5">
        <w:rPr>
          <w:rStyle w:val="Gl"/>
          <w:rFonts w:ascii="Times New Roman" w:hAnsi="Times New Roman" w:cs="Times New Roman"/>
          <w:b w:val="0"/>
          <w:sz w:val="20"/>
        </w:rPr>
        <w:t>-Akıllı Ambalajlama Sistemleri</w:t>
      </w:r>
    </w:p>
    <w:p w:rsidR="00CB11E5" w:rsidRDefault="00E95E3B" w:rsidP="00276817">
      <w:pPr>
        <w:jc w:val="both"/>
        <w:rPr>
          <w:rStyle w:val="Gl"/>
          <w:rFonts w:ascii="Times New Roman" w:hAnsi="Times New Roman" w:cs="Times New Roman"/>
          <w:b w:val="0"/>
          <w:sz w:val="20"/>
        </w:rPr>
      </w:pPr>
      <w:r>
        <w:rPr>
          <w:rStyle w:val="Gl"/>
          <w:rFonts w:ascii="Times New Roman" w:hAnsi="Times New Roman" w:cs="Times New Roman"/>
          <w:b w:val="0"/>
          <w:sz w:val="20"/>
        </w:rPr>
        <w:t>3</w:t>
      </w:r>
      <w:r w:rsidR="00CB11E5">
        <w:rPr>
          <w:rStyle w:val="Gl"/>
          <w:rFonts w:ascii="Times New Roman" w:hAnsi="Times New Roman" w:cs="Times New Roman"/>
          <w:b w:val="0"/>
          <w:sz w:val="20"/>
        </w:rPr>
        <w:t>-Probiyotikler</w:t>
      </w:r>
    </w:p>
    <w:p w:rsidR="00CB11E5" w:rsidRDefault="00E95E3B" w:rsidP="00276817">
      <w:pPr>
        <w:jc w:val="both"/>
        <w:rPr>
          <w:rStyle w:val="Gl"/>
          <w:rFonts w:ascii="Times New Roman" w:hAnsi="Times New Roman" w:cs="Times New Roman"/>
          <w:b w:val="0"/>
          <w:sz w:val="20"/>
        </w:rPr>
      </w:pPr>
      <w:r>
        <w:rPr>
          <w:rStyle w:val="Gl"/>
          <w:rFonts w:ascii="Times New Roman" w:hAnsi="Times New Roman" w:cs="Times New Roman"/>
          <w:b w:val="0"/>
          <w:sz w:val="20"/>
        </w:rPr>
        <w:t>4</w:t>
      </w:r>
      <w:r w:rsidR="00CB11E5">
        <w:rPr>
          <w:rStyle w:val="Gl"/>
          <w:rFonts w:ascii="Times New Roman" w:hAnsi="Times New Roman" w:cs="Times New Roman"/>
          <w:b w:val="0"/>
          <w:sz w:val="20"/>
        </w:rPr>
        <w:t>-</w:t>
      </w:r>
      <w:r w:rsidR="005833E6" w:rsidRPr="005833E6">
        <w:t xml:space="preserve"> </w:t>
      </w:r>
      <w:r w:rsidR="005833E6" w:rsidRPr="005833E6">
        <w:rPr>
          <w:rStyle w:val="Gl"/>
          <w:rFonts w:ascii="Times New Roman" w:hAnsi="Times New Roman" w:cs="Times New Roman"/>
          <w:b w:val="0"/>
          <w:sz w:val="20"/>
        </w:rPr>
        <w:t>Süt İşleme Teknolojilerindeki Diğer Gelişmeler</w:t>
      </w:r>
    </w:p>
    <w:p w:rsidR="00637313" w:rsidRDefault="00637313" w:rsidP="00276817">
      <w:pPr>
        <w:jc w:val="both"/>
        <w:rPr>
          <w:rStyle w:val="Gl"/>
          <w:rFonts w:ascii="Times New Roman" w:hAnsi="Times New Roman" w:cs="Times New Roman"/>
          <w:sz w:val="20"/>
        </w:rPr>
      </w:pPr>
    </w:p>
    <w:p w:rsidR="00CB11E5" w:rsidRPr="00D40907" w:rsidRDefault="00E95E3B" w:rsidP="00276817">
      <w:pPr>
        <w:jc w:val="both"/>
        <w:rPr>
          <w:rStyle w:val="Gl"/>
          <w:rFonts w:ascii="Times New Roman" w:hAnsi="Times New Roman" w:cs="Times New Roman"/>
          <w:sz w:val="20"/>
        </w:rPr>
      </w:pPr>
      <w:r>
        <w:rPr>
          <w:rStyle w:val="Gl"/>
          <w:rFonts w:ascii="Times New Roman" w:hAnsi="Times New Roman" w:cs="Times New Roman"/>
          <w:sz w:val="20"/>
        </w:rPr>
        <w:t>1</w:t>
      </w:r>
      <w:r w:rsidR="00CB11E5" w:rsidRPr="00D40907">
        <w:rPr>
          <w:rStyle w:val="Gl"/>
          <w:rFonts w:ascii="Times New Roman" w:hAnsi="Times New Roman" w:cs="Times New Roman"/>
          <w:sz w:val="20"/>
        </w:rPr>
        <w:t>-ESL Süt</w:t>
      </w:r>
    </w:p>
    <w:p w:rsidR="00AB2913" w:rsidRDefault="00E95E3B" w:rsidP="00276817">
      <w:pPr>
        <w:jc w:val="both"/>
        <w:rPr>
          <w:rStyle w:val="Gl"/>
          <w:rFonts w:ascii="Times New Roman" w:hAnsi="Times New Roman" w:cs="Times New Roman"/>
          <w:b w:val="0"/>
          <w:sz w:val="20"/>
          <w:szCs w:val="20"/>
        </w:rPr>
      </w:pPr>
      <w:r>
        <w:rPr>
          <w:rStyle w:val="Gl"/>
          <w:rFonts w:ascii="Times New Roman" w:hAnsi="Times New Roman" w:cs="Times New Roman"/>
          <w:b w:val="0"/>
          <w:sz w:val="20"/>
        </w:rPr>
        <w:t>Pastörizasyon (</w:t>
      </w:r>
      <w:r w:rsidRPr="00E95E3B">
        <w:rPr>
          <w:rStyle w:val="Gl"/>
          <w:rFonts w:ascii="Times New Roman" w:hAnsi="Times New Roman" w:cs="Times New Roman"/>
          <w:b w:val="0"/>
          <w:sz w:val="20"/>
          <w:szCs w:val="20"/>
        </w:rPr>
        <w:t xml:space="preserve">72 </w:t>
      </w:r>
      <w:proofErr w:type="spellStart"/>
      <w:r w:rsidRPr="00E95E3B">
        <w:rPr>
          <w:rStyle w:val="Gl"/>
          <w:rFonts w:ascii="Times New Roman" w:hAnsi="Times New Roman" w:cs="Times New Roman"/>
          <w:sz w:val="20"/>
          <w:szCs w:val="20"/>
          <w:vertAlign w:val="superscript"/>
        </w:rPr>
        <w:t>o</w:t>
      </w:r>
      <w:r w:rsidRPr="00E95E3B">
        <w:rPr>
          <w:rStyle w:val="Gl"/>
          <w:rFonts w:ascii="Times New Roman" w:hAnsi="Times New Roman" w:cs="Times New Roman"/>
          <w:b w:val="0"/>
          <w:sz w:val="20"/>
          <w:szCs w:val="20"/>
        </w:rPr>
        <w:t>C</w:t>
      </w:r>
      <w:proofErr w:type="spellEnd"/>
      <w:r>
        <w:rPr>
          <w:rStyle w:val="Gl"/>
          <w:rFonts w:ascii="Times New Roman" w:hAnsi="Times New Roman" w:cs="Times New Roman"/>
          <w:b w:val="0"/>
          <w:sz w:val="20"/>
          <w:szCs w:val="20"/>
        </w:rPr>
        <w:t xml:space="preserve">’ de 15-20 </w:t>
      </w:r>
      <w:proofErr w:type="spellStart"/>
      <w:r>
        <w:rPr>
          <w:rStyle w:val="Gl"/>
          <w:rFonts w:ascii="Times New Roman" w:hAnsi="Times New Roman" w:cs="Times New Roman"/>
          <w:b w:val="0"/>
          <w:sz w:val="20"/>
          <w:szCs w:val="20"/>
        </w:rPr>
        <w:t>sn</w:t>
      </w:r>
      <w:proofErr w:type="spellEnd"/>
      <w:r>
        <w:rPr>
          <w:rStyle w:val="Gl"/>
          <w:rFonts w:ascii="Times New Roman" w:hAnsi="Times New Roman" w:cs="Times New Roman"/>
          <w:b w:val="0"/>
          <w:sz w:val="20"/>
          <w:szCs w:val="20"/>
        </w:rPr>
        <w:t xml:space="preserve">) ve UHT (135-150 </w:t>
      </w:r>
      <w:proofErr w:type="spellStart"/>
      <w:r w:rsidRPr="00E95E3B">
        <w:rPr>
          <w:rStyle w:val="Gl"/>
          <w:rFonts w:ascii="Times New Roman" w:hAnsi="Times New Roman" w:cs="Times New Roman"/>
          <w:sz w:val="20"/>
          <w:szCs w:val="20"/>
          <w:vertAlign w:val="superscript"/>
        </w:rPr>
        <w:t>o</w:t>
      </w:r>
      <w:r w:rsidRPr="00E95E3B">
        <w:rPr>
          <w:rStyle w:val="Gl"/>
          <w:rFonts w:ascii="Times New Roman" w:hAnsi="Times New Roman" w:cs="Times New Roman"/>
          <w:b w:val="0"/>
          <w:sz w:val="20"/>
          <w:szCs w:val="20"/>
        </w:rPr>
        <w:t>C</w:t>
      </w:r>
      <w:r>
        <w:rPr>
          <w:rStyle w:val="Gl"/>
          <w:rFonts w:ascii="Times New Roman" w:hAnsi="Times New Roman" w:cs="Times New Roman"/>
          <w:b w:val="0"/>
          <w:sz w:val="20"/>
          <w:szCs w:val="20"/>
        </w:rPr>
        <w:t>’de</w:t>
      </w:r>
      <w:proofErr w:type="spellEnd"/>
      <w:r>
        <w:rPr>
          <w:rStyle w:val="Gl"/>
          <w:rFonts w:ascii="Times New Roman" w:hAnsi="Times New Roman" w:cs="Times New Roman"/>
          <w:b w:val="0"/>
          <w:sz w:val="20"/>
          <w:szCs w:val="20"/>
        </w:rPr>
        <w:t xml:space="preserve"> 2-4 </w:t>
      </w:r>
      <w:proofErr w:type="spellStart"/>
      <w:r>
        <w:rPr>
          <w:rStyle w:val="Gl"/>
          <w:rFonts w:ascii="Times New Roman" w:hAnsi="Times New Roman" w:cs="Times New Roman"/>
          <w:b w:val="0"/>
          <w:sz w:val="20"/>
          <w:szCs w:val="20"/>
        </w:rPr>
        <w:t>sn</w:t>
      </w:r>
      <w:proofErr w:type="spellEnd"/>
      <w:r>
        <w:rPr>
          <w:rStyle w:val="Gl"/>
          <w:rFonts w:ascii="Times New Roman" w:hAnsi="Times New Roman" w:cs="Times New Roman"/>
          <w:b w:val="0"/>
          <w:sz w:val="20"/>
          <w:szCs w:val="20"/>
        </w:rPr>
        <w:t xml:space="preserve">)’ </w:t>
      </w:r>
      <w:proofErr w:type="spellStart"/>
      <w:r>
        <w:rPr>
          <w:rStyle w:val="Gl"/>
          <w:rFonts w:ascii="Times New Roman" w:hAnsi="Times New Roman" w:cs="Times New Roman"/>
          <w:b w:val="0"/>
          <w:sz w:val="20"/>
          <w:szCs w:val="20"/>
        </w:rPr>
        <w:t>nin</w:t>
      </w:r>
      <w:proofErr w:type="spellEnd"/>
      <w:r>
        <w:rPr>
          <w:rStyle w:val="Gl"/>
          <w:rFonts w:ascii="Times New Roman" w:hAnsi="Times New Roman" w:cs="Times New Roman"/>
          <w:b w:val="0"/>
          <w:sz w:val="20"/>
          <w:szCs w:val="20"/>
        </w:rPr>
        <w:t xml:space="preserve"> içme sütü üretiminde kullanılan yaygın iki farklı ısıl işlem yöntemi olduğu bilinmektedir. Ancak pastörizasyon </w:t>
      </w:r>
      <w:r w:rsidR="00B517FC">
        <w:rPr>
          <w:rStyle w:val="Gl"/>
          <w:rFonts w:ascii="Times New Roman" w:hAnsi="Times New Roman" w:cs="Times New Roman"/>
          <w:b w:val="0"/>
          <w:sz w:val="20"/>
          <w:szCs w:val="20"/>
        </w:rPr>
        <w:t xml:space="preserve">yöntemi </w:t>
      </w:r>
      <w:r>
        <w:rPr>
          <w:rStyle w:val="Gl"/>
          <w:rFonts w:ascii="Times New Roman" w:hAnsi="Times New Roman" w:cs="Times New Roman"/>
          <w:b w:val="0"/>
          <w:sz w:val="20"/>
          <w:szCs w:val="20"/>
        </w:rPr>
        <w:t>ile sütün raf ömrü birkaç günden fazla olamamakta</w:t>
      </w:r>
      <w:r w:rsidR="00AB2913">
        <w:rPr>
          <w:rStyle w:val="Gl"/>
          <w:rFonts w:ascii="Times New Roman" w:hAnsi="Times New Roman" w:cs="Times New Roman"/>
          <w:b w:val="0"/>
          <w:sz w:val="20"/>
          <w:szCs w:val="20"/>
        </w:rPr>
        <w:t xml:space="preserve">dır. </w:t>
      </w:r>
      <w:r>
        <w:rPr>
          <w:rStyle w:val="Gl"/>
          <w:rFonts w:ascii="Times New Roman" w:hAnsi="Times New Roman" w:cs="Times New Roman"/>
          <w:b w:val="0"/>
          <w:sz w:val="20"/>
          <w:szCs w:val="20"/>
        </w:rPr>
        <w:t xml:space="preserve">UHT </w:t>
      </w:r>
      <w:r w:rsidR="00B517FC">
        <w:rPr>
          <w:rStyle w:val="Gl"/>
          <w:rFonts w:ascii="Times New Roman" w:hAnsi="Times New Roman" w:cs="Times New Roman"/>
          <w:b w:val="0"/>
          <w:sz w:val="20"/>
          <w:szCs w:val="20"/>
        </w:rPr>
        <w:t xml:space="preserve">yöntemi </w:t>
      </w:r>
      <w:r>
        <w:rPr>
          <w:rStyle w:val="Gl"/>
          <w:rFonts w:ascii="Times New Roman" w:hAnsi="Times New Roman" w:cs="Times New Roman"/>
          <w:b w:val="0"/>
          <w:sz w:val="20"/>
          <w:szCs w:val="20"/>
        </w:rPr>
        <w:t xml:space="preserve">ile de </w:t>
      </w:r>
      <w:r w:rsidR="00AB2913">
        <w:rPr>
          <w:rStyle w:val="Gl"/>
          <w:rFonts w:ascii="Times New Roman" w:hAnsi="Times New Roman" w:cs="Times New Roman"/>
          <w:b w:val="0"/>
          <w:sz w:val="20"/>
          <w:szCs w:val="20"/>
        </w:rPr>
        <w:t xml:space="preserve">sütün raf ömrü uzatılmakta (6 ay), fakat </w:t>
      </w:r>
      <w:r>
        <w:rPr>
          <w:rStyle w:val="Gl"/>
          <w:rFonts w:ascii="Times New Roman" w:hAnsi="Times New Roman" w:cs="Times New Roman"/>
          <w:b w:val="0"/>
          <w:sz w:val="20"/>
          <w:szCs w:val="20"/>
        </w:rPr>
        <w:t>sütteki özellikle B</w:t>
      </w:r>
      <w:r w:rsidRPr="00AB2913">
        <w:rPr>
          <w:rStyle w:val="Gl"/>
          <w:rFonts w:ascii="Times New Roman" w:hAnsi="Times New Roman" w:cs="Times New Roman"/>
          <w:b w:val="0"/>
          <w:sz w:val="20"/>
          <w:szCs w:val="20"/>
          <w:vertAlign w:val="subscript"/>
        </w:rPr>
        <w:t>1</w:t>
      </w:r>
      <w:r>
        <w:rPr>
          <w:rStyle w:val="Gl"/>
          <w:rFonts w:ascii="Times New Roman" w:hAnsi="Times New Roman" w:cs="Times New Roman"/>
          <w:b w:val="0"/>
          <w:sz w:val="20"/>
          <w:szCs w:val="20"/>
        </w:rPr>
        <w:t>, B</w:t>
      </w:r>
      <w:r w:rsidRPr="00AB2913">
        <w:rPr>
          <w:rStyle w:val="Gl"/>
          <w:rFonts w:ascii="Times New Roman" w:hAnsi="Times New Roman" w:cs="Times New Roman"/>
          <w:b w:val="0"/>
          <w:sz w:val="20"/>
          <w:szCs w:val="20"/>
          <w:vertAlign w:val="subscript"/>
        </w:rPr>
        <w:t>6</w:t>
      </w:r>
      <w:r>
        <w:rPr>
          <w:rStyle w:val="Gl"/>
          <w:rFonts w:ascii="Times New Roman" w:hAnsi="Times New Roman" w:cs="Times New Roman"/>
          <w:b w:val="0"/>
          <w:sz w:val="20"/>
          <w:szCs w:val="20"/>
        </w:rPr>
        <w:t>, B</w:t>
      </w:r>
      <w:r w:rsidR="00AB2913" w:rsidRPr="00AB2913">
        <w:rPr>
          <w:rStyle w:val="Gl"/>
          <w:rFonts w:ascii="Times New Roman" w:hAnsi="Times New Roman" w:cs="Times New Roman"/>
          <w:b w:val="0"/>
          <w:sz w:val="20"/>
          <w:szCs w:val="20"/>
          <w:vertAlign w:val="subscript"/>
        </w:rPr>
        <w:t>12</w:t>
      </w:r>
      <w:r w:rsidR="00AB2913">
        <w:rPr>
          <w:rStyle w:val="Gl"/>
          <w:rFonts w:ascii="Times New Roman" w:hAnsi="Times New Roman" w:cs="Times New Roman"/>
          <w:b w:val="0"/>
          <w:sz w:val="20"/>
          <w:szCs w:val="20"/>
        </w:rPr>
        <w:t xml:space="preserve"> ve C vitamini ile </w:t>
      </w:r>
      <w:proofErr w:type="spellStart"/>
      <w:r w:rsidR="00AB2913">
        <w:rPr>
          <w:rStyle w:val="Gl"/>
          <w:rFonts w:ascii="Times New Roman" w:hAnsi="Times New Roman" w:cs="Times New Roman"/>
          <w:b w:val="0"/>
          <w:sz w:val="20"/>
          <w:szCs w:val="20"/>
        </w:rPr>
        <w:t>folik</w:t>
      </w:r>
      <w:proofErr w:type="spellEnd"/>
      <w:r w:rsidR="00AB2913">
        <w:rPr>
          <w:rStyle w:val="Gl"/>
          <w:rFonts w:ascii="Times New Roman" w:hAnsi="Times New Roman" w:cs="Times New Roman"/>
          <w:b w:val="0"/>
          <w:sz w:val="20"/>
          <w:szCs w:val="20"/>
        </w:rPr>
        <w:t xml:space="preserve"> asitte (% 10-25) oranında kayıplar olduğu bildirilmektedir (Metin, 2008). Diğer taraftan ısıtma ile sütün duyusal özellikleri olumsuz yönde etkilenmektedir. Bu nedenle </w:t>
      </w:r>
      <w:r w:rsidR="00FB53E2">
        <w:rPr>
          <w:rStyle w:val="Gl"/>
          <w:rFonts w:ascii="Times New Roman" w:hAnsi="Times New Roman" w:cs="Times New Roman"/>
          <w:b w:val="0"/>
          <w:sz w:val="20"/>
          <w:szCs w:val="20"/>
        </w:rPr>
        <w:t xml:space="preserve">dünyada, </w:t>
      </w:r>
      <w:r w:rsidR="00AB2913">
        <w:rPr>
          <w:rStyle w:val="Gl"/>
          <w:rFonts w:ascii="Times New Roman" w:hAnsi="Times New Roman" w:cs="Times New Roman"/>
          <w:b w:val="0"/>
          <w:sz w:val="20"/>
          <w:szCs w:val="20"/>
        </w:rPr>
        <w:t xml:space="preserve">sütün raf ömrünü arttırmak için </w:t>
      </w:r>
      <w:r w:rsidR="00FB53E2">
        <w:rPr>
          <w:rStyle w:val="Gl"/>
          <w:rFonts w:ascii="Times New Roman" w:hAnsi="Times New Roman" w:cs="Times New Roman"/>
          <w:b w:val="0"/>
          <w:sz w:val="20"/>
          <w:szCs w:val="20"/>
        </w:rPr>
        <w:t xml:space="preserve">yaklaşık 50 yıldır </w:t>
      </w:r>
      <w:r w:rsidR="00AB2913">
        <w:rPr>
          <w:rStyle w:val="Gl"/>
          <w:rFonts w:ascii="Times New Roman" w:hAnsi="Times New Roman" w:cs="Times New Roman"/>
          <w:b w:val="0"/>
          <w:sz w:val="20"/>
          <w:szCs w:val="20"/>
        </w:rPr>
        <w:t xml:space="preserve">alternatif yöntemler uygulanmaya başlanmıştır. Uygulanan bu </w:t>
      </w:r>
      <w:r w:rsidR="00735F33">
        <w:rPr>
          <w:rStyle w:val="Gl"/>
          <w:rFonts w:ascii="Times New Roman" w:hAnsi="Times New Roman" w:cs="Times New Roman"/>
          <w:b w:val="0"/>
          <w:sz w:val="20"/>
          <w:szCs w:val="20"/>
        </w:rPr>
        <w:t>yöntemlerin (sistemlerin) o</w:t>
      </w:r>
      <w:r w:rsidR="00AB2913">
        <w:rPr>
          <w:rStyle w:val="Gl"/>
          <w:rFonts w:ascii="Times New Roman" w:hAnsi="Times New Roman" w:cs="Times New Roman"/>
          <w:b w:val="0"/>
          <w:sz w:val="20"/>
          <w:szCs w:val="20"/>
        </w:rPr>
        <w:t>rtak adı ESL süttür.</w:t>
      </w:r>
    </w:p>
    <w:p w:rsidR="00735F33" w:rsidRDefault="00CB11E5" w:rsidP="00276817">
      <w:pPr>
        <w:jc w:val="both"/>
        <w:rPr>
          <w:rStyle w:val="Gl"/>
          <w:rFonts w:ascii="Times New Roman" w:hAnsi="Times New Roman" w:cs="Times New Roman"/>
          <w:b w:val="0"/>
          <w:sz w:val="20"/>
        </w:rPr>
      </w:pPr>
      <w:r w:rsidRPr="00E95E3B">
        <w:rPr>
          <w:rStyle w:val="Gl"/>
          <w:rFonts w:ascii="Times New Roman" w:hAnsi="Times New Roman" w:cs="Times New Roman"/>
          <w:b w:val="0"/>
          <w:sz w:val="20"/>
          <w:szCs w:val="20"/>
        </w:rPr>
        <w:t>ESL</w:t>
      </w:r>
      <w:r w:rsidR="00AB2913">
        <w:rPr>
          <w:rStyle w:val="Gl"/>
          <w:rFonts w:ascii="Times New Roman" w:hAnsi="Times New Roman" w:cs="Times New Roman"/>
          <w:b w:val="0"/>
          <w:sz w:val="20"/>
        </w:rPr>
        <w:t xml:space="preserve"> (</w:t>
      </w:r>
      <w:proofErr w:type="spellStart"/>
      <w:r w:rsidR="00AB2913">
        <w:rPr>
          <w:rStyle w:val="Gl"/>
          <w:rFonts w:ascii="Times New Roman" w:hAnsi="Times New Roman" w:cs="Times New Roman"/>
          <w:b w:val="0"/>
          <w:sz w:val="20"/>
        </w:rPr>
        <w:t>e</w:t>
      </w:r>
      <w:r>
        <w:rPr>
          <w:rStyle w:val="Gl"/>
          <w:rFonts w:ascii="Times New Roman" w:hAnsi="Times New Roman" w:cs="Times New Roman"/>
          <w:b w:val="0"/>
          <w:sz w:val="20"/>
        </w:rPr>
        <w:t>xtended</w:t>
      </w:r>
      <w:proofErr w:type="spellEnd"/>
      <w:r>
        <w:rPr>
          <w:rStyle w:val="Gl"/>
          <w:rFonts w:ascii="Times New Roman" w:hAnsi="Times New Roman" w:cs="Times New Roman"/>
          <w:b w:val="0"/>
          <w:sz w:val="20"/>
        </w:rPr>
        <w:t xml:space="preserve"> </w:t>
      </w:r>
      <w:proofErr w:type="spellStart"/>
      <w:r>
        <w:rPr>
          <w:rStyle w:val="Gl"/>
          <w:rFonts w:ascii="Times New Roman" w:hAnsi="Times New Roman" w:cs="Times New Roman"/>
          <w:b w:val="0"/>
          <w:sz w:val="20"/>
        </w:rPr>
        <w:t>shelf</w:t>
      </w:r>
      <w:proofErr w:type="spellEnd"/>
      <w:r>
        <w:rPr>
          <w:rStyle w:val="Gl"/>
          <w:rFonts w:ascii="Times New Roman" w:hAnsi="Times New Roman" w:cs="Times New Roman"/>
          <w:b w:val="0"/>
          <w:sz w:val="20"/>
        </w:rPr>
        <w:t xml:space="preserve"> life) süt,  “raf öm</w:t>
      </w:r>
      <w:r w:rsidR="00AB2913">
        <w:rPr>
          <w:rStyle w:val="Gl"/>
          <w:rFonts w:ascii="Times New Roman" w:hAnsi="Times New Roman" w:cs="Times New Roman"/>
          <w:b w:val="0"/>
          <w:sz w:val="20"/>
        </w:rPr>
        <w:t>rü uzatılmış süt” anlamına gelmektedir. Ancak</w:t>
      </w:r>
      <w:r>
        <w:rPr>
          <w:rStyle w:val="Gl"/>
          <w:rFonts w:ascii="Times New Roman" w:hAnsi="Times New Roman" w:cs="Times New Roman"/>
          <w:b w:val="0"/>
          <w:sz w:val="20"/>
        </w:rPr>
        <w:t xml:space="preserve"> ESL sütün kesin (re</w:t>
      </w:r>
      <w:r w:rsidR="00932553">
        <w:rPr>
          <w:rStyle w:val="Gl"/>
          <w:rFonts w:ascii="Times New Roman" w:hAnsi="Times New Roman" w:cs="Times New Roman"/>
          <w:b w:val="0"/>
          <w:sz w:val="20"/>
        </w:rPr>
        <w:t>smi) bir tanımı henüz yapılmamı</w:t>
      </w:r>
      <w:r>
        <w:rPr>
          <w:rStyle w:val="Gl"/>
          <w:rFonts w:ascii="Times New Roman" w:hAnsi="Times New Roman" w:cs="Times New Roman"/>
          <w:b w:val="0"/>
          <w:sz w:val="20"/>
        </w:rPr>
        <w:t>ştır</w:t>
      </w:r>
      <w:r w:rsidR="00AB2913">
        <w:rPr>
          <w:rStyle w:val="Gl"/>
          <w:rFonts w:ascii="Times New Roman" w:hAnsi="Times New Roman" w:cs="Times New Roman"/>
          <w:b w:val="0"/>
          <w:sz w:val="20"/>
        </w:rPr>
        <w:t xml:space="preserve"> </w:t>
      </w:r>
      <w:r>
        <w:rPr>
          <w:rStyle w:val="Gl"/>
          <w:rFonts w:ascii="Times New Roman" w:hAnsi="Times New Roman" w:cs="Times New Roman"/>
          <w:b w:val="0"/>
          <w:sz w:val="20"/>
        </w:rPr>
        <w:t xml:space="preserve">ESL süt, normal pastörizasyona göre belirgin ölçüde daha fazla </w:t>
      </w:r>
      <w:proofErr w:type="spellStart"/>
      <w:r>
        <w:rPr>
          <w:rStyle w:val="Gl"/>
          <w:rFonts w:ascii="Times New Roman" w:hAnsi="Times New Roman" w:cs="Times New Roman"/>
          <w:b w:val="0"/>
          <w:sz w:val="20"/>
        </w:rPr>
        <w:t>mikrobiyal</w:t>
      </w:r>
      <w:proofErr w:type="spellEnd"/>
      <w:r>
        <w:rPr>
          <w:rStyle w:val="Gl"/>
          <w:rFonts w:ascii="Times New Roman" w:hAnsi="Times New Roman" w:cs="Times New Roman"/>
          <w:b w:val="0"/>
          <w:sz w:val="20"/>
        </w:rPr>
        <w:t xml:space="preserve"> indirgeme sağlanan, uç </w:t>
      </w:r>
      <w:proofErr w:type="gramStart"/>
      <w:r>
        <w:rPr>
          <w:rStyle w:val="Gl"/>
          <w:rFonts w:ascii="Times New Roman" w:hAnsi="Times New Roman" w:cs="Times New Roman"/>
          <w:b w:val="0"/>
          <w:sz w:val="20"/>
        </w:rPr>
        <w:t>hijyenik</w:t>
      </w:r>
      <w:proofErr w:type="gramEnd"/>
      <w:r>
        <w:rPr>
          <w:rStyle w:val="Gl"/>
          <w:rFonts w:ascii="Times New Roman" w:hAnsi="Times New Roman" w:cs="Times New Roman"/>
          <w:b w:val="0"/>
          <w:sz w:val="20"/>
        </w:rPr>
        <w:t xml:space="preserve"> koşullarda paketlenen ve soğutma koşullarında belirgin şekilde raf ömrü uzun olan ürünlerdir </w:t>
      </w:r>
      <w:r w:rsidR="00B517FC">
        <w:rPr>
          <w:rStyle w:val="Gl"/>
          <w:rFonts w:ascii="Times New Roman" w:hAnsi="Times New Roman" w:cs="Times New Roman"/>
          <w:b w:val="0"/>
          <w:sz w:val="20"/>
        </w:rPr>
        <w:t xml:space="preserve"> (</w:t>
      </w:r>
      <w:proofErr w:type="spellStart"/>
      <w:r w:rsidR="00B517FC">
        <w:rPr>
          <w:rStyle w:val="Gl"/>
          <w:rFonts w:ascii="Times New Roman" w:hAnsi="Times New Roman" w:cs="Times New Roman"/>
          <w:b w:val="0"/>
          <w:sz w:val="20"/>
        </w:rPr>
        <w:t>Rysstad</w:t>
      </w:r>
      <w:proofErr w:type="spellEnd"/>
      <w:r w:rsidR="00B517FC">
        <w:rPr>
          <w:rStyle w:val="Gl"/>
          <w:rFonts w:ascii="Times New Roman" w:hAnsi="Times New Roman" w:cs="Times New Roman"/>
          <w:b w:val="0"/>
          <w:sz w:val="20"/>
        </w:rPr>
        <w:t xml:space="preserve"> ve </w:t>
      </w:r>
      <w:proofErr w:type="spellStart"/>
      <w:r w:rsidR="00B517FC">
        <w:rPr>
          <w:rStyle w:val="Gl"/>
          <w:rFonts w:ascii="Times New Roman" w:hAnsi="Times New Roman" w:cs="Times New Roman"/>
          <w:b w:val="0"/>
          <w:sz w:val="20"/>
        </w:rPr>
        <w:t>Kolstad</w:t>
      </w:r>
      <w:proofErr w:type="spellEnd"/>
      <w:r w:rsidR="00B517FC">
        <w:rPr>
          <w:rStyle w:val="Gl"/>
          <w:rFonts w:ascii="Times New Roman" w:hAnsi="Times New Roman" w:cs="Times New Roman"/>
          <w:b w:val="0"/>
          <w:sz w:val="20"/>
        </w:rPr>
        <w:t xml:space="preserve">, 2006). </w:t>
      </w:r>
      <w:r w:rsidR="00735F33">
        <w:rPr>
          <w:rStyle w:val="Gl"/>
          <w:rFonts w:ascii="Times New Roman" w:hAnsi="Times New Roman" w:cs="Times New Roman"/>
          <w:b w:val="0"/>
          <w:sz w:val="20"/>
        </w:rPr>
        <w:t xml:space="preserve">ESL süt üretimi, </w:t>
      </w:r>
      <w:proofErr w:type="gramStart"/>
      <w:r w:rsidR="00735F33">
        <w:rPr>
          <w:rStyle w:val="Gl"/>
          <w:rFonts w:ascii="Times New Roman" w:hAnsi="Times New Roman" w:cs="Times New Roman"/>
          <w:b w:val="0"/>
          <w:sz w:val="20"/>
        </w:rPr>
        <w:t>hem  içme</w:t>
      </w:r>
      <w:proofErr w:type="gramEnd"/>
      <w:r w:rsidR="00735F33">
        <w:rPr>
          <w:rStyle w:val="Gl"/>
          <w:rFonts w:ascii="Times New Roman" w:hAnsi="Times New Roman" w:cs="Times New Roman"/>
          <w:b w:val="0"/>
          <w:sz w:val="20"/>
        </w:rPr>
        <w:t xml:space="preserve"> sütü hem de peynire işlenecek süt için tercih edilmektedir.</w:t>
      </w:r>
    </w:p>
    <w:p w:rsidR="00B517FC" w:rsidRDefault="00B517FC"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ESL sütün ne olduğunun daha iyi anlaşılması için, ESL sütün klasik pastörizasyon ve </w:t>
      </w:r>
      <w:proofErr w:type="spellStart"/>
      <w:r>
        <w:rPr>
          <w:rStyle w:val="Gl"/>
          <w:rFonts w:ascii="Times New Roman" w:hAnsi="Times New Roman" w:cs="Times New Roman"/>
          <w:b w:val="0"/>
          <w:sz w:val="20"/>
        </w:rPr>
        <w:t>UHT’ye</w:t>
      </w:r>
      <w:proofErr w:type="spellEnd"/>
      <w:r>
        <w:rPr>
          <w:rStyle w:val="Gl"/>
          <w:rFonts w:ascii="Times New Roman" w:hAnsi="Times New Roman" w:cs="Times New Roman"/>
          <w:b w:val="0"/>
          <w:sz w:val="20"/>
        </w:rPr>
        <w:t xml:space="preserve"> göre üretim yöntemi farklılıklarını ortaya koymak yerinde olacaktır. Bunlar:</w:t>
      </w:r>
    </w:p>
    <w:p w:rsidR="00D40907" w:rsidRPr="00B517FC" w:rsidRDefault="00D40907" w:rsidP="00B517FC">
      <w:pPr>
        <w:pStyle w:val="ListeParagraf"/>
        <w:numPr>
          <w:ilvl w:val="0"/>
          <w:numId w:val="2"/>
        </w:numPr>
        <w:jc w:val="both"/>
        <w:rPr>
          <w:rStyle w:val="Gl"/>
          <w:rFonts w:ascii="Times New Roman" w:hAnsi="Times New Roman" w:cs="Times New Roman"/>
          <w:sz w:val="20"/>
        </w:rPr>
      </w:pPr>
      <w:proofErr w:type="spellStart"/>
      <w:r w:rsidRPr="00B517FC">
        <w:rPr>
          <w:rStyle w:val="Gl"/>
          <w:rFonts w:ascii="Times New Roman" w:hAnsi="Times New Roman" w:cs="Times New Roman"/>
          <w:sz w:val="20"/>
        </w:rPr>
        <w:t>Mikrofiltrasyon</w:t>
      </w:r>
      <w:proofErr w:type="spellEnd"/>
      <w:r w:rsidRPr="00B517FC">
        <w:rPr>
          <w:rStyle w:val="Gl"/>
          <w:rFonts w:ascii="Times New Roman" w:hAnsi="Times New Roman" w:cs="Times New Roman"/>
          <w:sz w:val="20"/>
        </w:rPr>
        <w:t xml:space="preserve"> ve </w:t>
      </w:r>
      <w:proofErr w:type="spellStart"/>
      <w:r w:rsidRPr="00B517FC">
        <w:rPr>
          <w:rStyle w:val="Gl"/>
          <w:rFonts w:ascii="Times New Roman" w:hAnsi="Times New Roman" w:cs="Times New Roman"/>
          <w:sz w:val="20"/>
        </w:rPr>
        <w:t>baktofügasyon</w:t>
      </w:r>
      <w:proofErr w:type="spellEnd"/>
    </w:p>
    <w:p w:rsidR="00D40907" w:rsidRDefault="00D40907" w:rsidP="00D40907">
      <w:pPr>
        <w:jc w:val="both"/>
        <w:rPr>
          <w:rStyle w:val="Gl"/>
          <w:rFonts w:ascii="Times New Roman" w:hAnsi="Times New Roman" w:cs="Times New Roman"/>
          <w:b w:val="0"/>
          <w:sz w:val="20"/>
        </w:rPr>
      </w:pPr>
      <w:proofErr w:type="spellStart"/>
      <w:r>
        <w:rPr>
          <w:rStyle w:val="Gl"/>
          <w:rFonts w:ascii="Times New Roman" w:hAnsi="Times New Roman" w:cs="Times New Roman"/>
          <w:b w:val="0"/>
          <w:sz w:val="20"/>
        </w:rPr>
        <w:t>Mikrofiltrasyon</w:t>
      </w:r>
      <w:proofErr w:type="spellEnd"/>
      <w:r>
        <w:rPr>
          <w:rStyle w:val="Gl"/>
          <w:rFonts w:ascii="Times New Roman" w:hAnsi="Times New Roman" w:cs="Times New Roman"/>
          <w:b w:val="0"/>
          <w:sz w:val="20"/>
        </w:rPr>
        <w:t xml:space="preserve"> ve </w:t>
      </w:r>
      <w:proofErr w:type="spellStart"/>
      <w:r>
        <w:rPr>
          <w:rStyle w:val="Gl"/>
          <w:rFonts w:ascii="Times New Roman" w:hAnsi="Times New Roman" w:cs="Times New Roman"/>
          <w:b w:val="0"/>
          <w:sz w:val="20"/>
        </w:rPr>
        <w:t>baktofügasyon</w:t>
      </w:r>
      <w:proofErr w:type="spellEnd"/>
      <w:r>
        <w:rPr>
          <w:rStyle w:val="Gl"/>
          <w:rFonts w:ascii="Times New Roman" w:hAnsi="Times New Roman" w:cs="Times New Roman"/>
          <w:b w:val="0"/>
          <w:sz w:val="20"/>
        </w:rPr>
        <w:t xml:space="preserve">, etkin soğutmanın yapıldığı dağıtım koşullarında raf ömrünü arttırmakta ve ESL süt için mükemmel bir temizleme olarak karşımıza çıkmaktadır. </w:t>
      </w:r>
      <w:proofErr w:type="spellStart"/>
      <w:r>
        <w:rPr>
          <w:rStyle w:val="Gl"/>
          <w:rFonts w:ascii="Times New Roman" w:hAnsi="Times New Roman" w:cs="Times New Roman"/>
          <w:b w:val="0"/>
          <w:sz w:val="20"/>
        </w:rPr>
        <w:t>Mikrofiltrasyonda</w:t>
      </w:r>
      <w:proofErr w:type="spellEnd"/>
      <w:r>
        <w:rPr>
          <w:rStyle w:val="Gl"/>
          <w:rFonts w:ascii="Times New Roman" w:hAnsi="Times New Roman" w:cs="Times New Roman"/>
          <w:b w:val="0"/>
          <w:sz w:val="20"/>
        </w:rPr>
        <w:t xml:space="preserve"> bakteri hücre ve sporları </w:t>
      </w:r>
      <w:proofErr w:type="spellStart"/>
      <w:r w:rsidRPr="00B517FC">
        <w:rPr>
          <w:rStyle w:val="Gl"/>
          <w:rFonts w:ascii="Times New Roman" w:hAnsi="Times New Roman" w:cs="Times New Roman"/>
          <w:sz w:val="20"/>
          <w:u w:val="single"/>
        </w:rPr>
        <w:t>membran</w:t>
      </w:r>
      <w:proofErr w:type="spellEnd"/>
      <w:r w:rsidRPr="00B517FC">
        <w:rPr>
          <w:rStyle w:val="Gl"/>
          <w:rFonts w:ascii="Times New Roman" w:hAnsi="Times New Roman" w:cs="Times New Roman"/>
          <w:sz w:val="20"/>
          <w:u w:val="single"/>
        </w:rPr>
        <w:t xml:space="preserve"> (yarı geçirgen zar)</w:t>
      </w:r>
      <w:r>
        <w:rPr>
          <w:rStyle w:val="Gl"/>
          <w:rFonts w:ascii="Times New Roman" w:hAnsi="Times New Roman" w:cs="Times New Roman"/>
          <w:b w:val="0"/>
          <w:sz w:val="20"/>
        </w:rPr>
        <w:t xml:space="preserve"> kullanılarak fiziksel anlamda ayrılmaktadır (</w:t>
      </w:r>
      <w:proofErr w:type="spellStart"/>
      <w:r>
        <w:rPr>
          <w:rStyle w:val="Gl"/>
          <w:rFonts w:ascii="Times New Roman" w:hAnsi="Times New Roman" w:cs="Times New Roman"/>
          <w:b w:val="0"/>
          <w:sz w:val="20"/>
        </w:rPr>
        <w:t>Rysstad</w:t>
      </w:r>
      <w:proofErr w:type="spellEnd"/>
      <w:r>
        <w:rPr>
          <w:rStyle w:val="Gl"/>
          <w:rFonts w:ascii="Times New Roman" w:hAnsi="Times New Roman" w:cs="Times New Roman"/>
          <w:b w:val="0"/>
          <w:sz w:val="20"/>
        </w:rPr>
        <w:t xml:space="preserve"> ve </w:t>
      </w:r>
      <w:proofErr w:type="spellStart"/>
      <w:r>
        <w:rPr>
          <w:rStyle w:val="Gl"/>
          <w:rFonts w:ascii="Times New Roman" w:hAnsi="Times New Roman" w:cs="Times New Roman"/>
          <w:b w:val="0"/>
          <w:sz w:val="20"/>
        </w:rPr>
        <w:t>Kolstad</w:t>
      </w:r>
      <w:proofErr w:type="spellEnd"/>
      <w:r w:rsidR="000136DC">
        <w:rPr>
          <w:rStyle w:val="Gl"/>
          <w:rFonts w:ascii="Times New Roman" w:hAnsi="Times New Roman" w:cs="Times New Roman"/>
          <w:b w:val="0"/>
          <w:sz w:val="20"/>
        </w:rPr>
        <w:t>, 2006). Bu amaçla daha çok sera</w:t>
      </w:r>
      <w:r>
        <w:rPr>
          <w:rStyle w:val="Gl"/>
          <w:rFonts w:ascii="Times New Roman" w:hAnsi="Times New Roman" w:cs="Times New Roman"/>
          <w:b w:val="0"/>
          <w:sz w:val="20"/>
        </w:rPr>
        <w:t xml:space="preserve">mik </w:t>
      </w:r>
      <w:proofErr w:type="spellStart"/>
      <w:r>
        <w:rPr>
          <w:rStyle w:val="Gl"/>
          <w:rFonts w:ascii="Times New Roman" w:hAnsi="Times New Roman" w:cs="Times New Roman"/>
          <w:b w:val="0"/>
          <w:sz w:val="20"/>
        </w:rPr>
        <w:t>membranlar</w:t>
      </w:r>
      <w:proofErr w:type="spellEnd"/>
      <w:r>
        <w:rPr>
          <w:rStyle w:val="Gl"/>
          <w:rFonts w:ascii="Times New Roman" w:hAnsi="Times New Roman" w:cs="Times New Roman"/>
          <w:b w:val="0"/>
          <w:sz w:val="20"/>
        </w:rPr>
        <w:t xml:space="preserve"> kullanılabildiği gibi, </w:t>
      </w:r>
      <w:proofErr w:type="spellStart"/>
      <w:r>
        <w:rPr>
          <w:rStyle w:val="Gl"/>
          <w:rFonts w:ascii="Times New Roman" w:hAnsi="Times New Roman" w:cs="Times New Roman"/>
          <w:b w:val="0"/>
          <w:sz w:val="20"/>
        </w:rPr>
        <w:t>polimerik</w:t>
      </w:r>
      <w:proofErr w:type="spellEnd"/>
      <w:r>
        <w:rPr>
          <w:rStyle w:val="Gl"/>
          <w:rFonts w:ascii="Times New Roman" w:hAnsi="Times New Roman" w:cs="Times New Roman"/>
          <w:b w:val="0"/>
          <w:sz w:val="20"/>
        </w:rPr>
        <w:t xml:space="preserve"> </w:t>
      </w:r>
      <w:proofErr w:type="spellStart"/>
      <w:r>
        <w:rPr>
          <w:rStyle w:val="Gl"/>
          <w:rFonts w:ascii="Times New Roman" w:hAnsi="Times New Roman" w:cs="Times New Roman"/>
          <w:b w:val="0"/>
          <w:sz w:val="20"/>
        </w:rPr>
        <w:t>membranlar</w:t>
      </w:r>
      <w:proofErr w:type="spellEnd"/>
      <w:r>
        <w:rPr>
          <w:rStyle w:val="Gl"/>
          <w:rFonts w:ascii="Times New Roman" w:hAnsi="Times New Roman" w:cs="Times New Roman"/>
          <w:b w:val="0"/>
          <w:sz w:val="20"/>
        </w:rPr>
        <w:t xml:space="preserve"> da kullanılmaktadır (Saboya ve </w:t>
      </w:r>
      <w:proofErr w:type="spellStart"/>
      <w:r>
        <w:rPr>
          <w:rStyle w:val="Gl"/>
          <w:rFonts w:ascii="Times New Roman" w:hAnsi="Times New Roman" w:cs="Times New Roman"/>
          <w:b w:val="0"/>
          <w:sz w:val="20"/>
        </w:rPr>
        <w:t>Maubois</w:t>
      </w:r>
      <w:proofErr w:type="spellEnd"/>
      <w:r>
        <w:rPr>
          <w:rStyle w:val="Gl"/>
          <w:rFonts w:ascii="Times New Roman" w:hAnsi="Times New Roman" w:cs="Times New Roman"/>
          <w:b w:val="0"/>
          <w:sz w:val="20"/>
        </w:rPr>
        <w:t xml:space="preserve">, 2000; </w:t>
      </w:r>
      <w:proofErr w:type="spellStart"/>
      <w:r>
        <w:rPr>
          <w:rStyle w:val="Gl"/>
          <w:rFonts w:ascii="Times New Roman" w:hAnsi="Times New Roman" w:cs="Times New Roman"/>
          <w:b w:val="0"/>
          <w:sz w:val="20"/>
        </w:rPr>
        <w:t>Marella</w:t>
      </w:r>
      <w:proofErr w:type="spellEnd"/>
      <w:r>
        <w:rPr>
          <w:rStyle w:val="Gl"/>
          <w:rFonts w:ascii="Times New Roman" w:hAnsi="Times New Roman" w:cs="Times New Roman"/>
          <w:b w:val="0"/>
          <w:sz w:val="20"/>
        </w:rPr>
        <w:t xml:space="preserve"> ve ark</w:t>
      </w:r>
      <w:proofErr w:type="gramStart"/>
      <w:r>
        <w:rPr>
          <w:rStyle w:val="Gl"/>
          <w:rFonts w:ascii="Times New Roman" w:hAnsi="Times New Roman" w:cs="Times New Roman"/>
          <w:b w:val="0"/>
          <w:sz w:val="20"/>
        </w:rPr>
        <w:t>.,</w:t>
      </w:r>
      <w:proofErr w:type="gramEnd"/>
      <w:r>
        <w:rPr>
          <w:rStyle w:val="Gl"/>
          <w:rFonts w:ascii="Times New Roman" w:hAnsi="Times New Roman" w:cs="Times New Roman"/>
          <w:b w:val="0"/>
          <w:sz w:val="20"/>
        </w:rPr>
        <w:t xml:space="preserve"> 2013).</w:t>
      </w:r>
      <w:r w:rsidR="00B517FC">
        <w:rPr>
          <w:rStyle w:val="Gl"/>
          <w:rFonts w:ascii="Times New Roman" w:hAnsi="Times New Roman" w:cs="Times New Roman"/>
          <w:b w:val="0"/>
          <w:sz w:val="20"/>
        </w:rPr>
        <w:t xml:space="preserve"> </w:t>
      </w:r>
      <w:proofErr w:type="spellStart"/>
      <w:r>
        <w:rPr>
          <w:rStyle w:val="Gl"/>
          <w:rFonts w:ascii="Times New Roman" w:hAnsi="Times New Roman" w:cs="Times New Roman"/>
          <w:b w:val="0"/>
          <w:sz w:val="20"/>
        </w:rPr>
        <w:t>Mikrofiltrasyon</w:t>
      </w:r>
      <w:proofErr w:type="spellEnd"/>
      <w:r>
        <w:rPr>
          <w:rStyle w:val="Gl"/>
          <w:rFonts w:ascii="Times New Roman" w:hAnsi="Times New Roman" w:cs="Times New Roman"/>
          <w:b w:val="0"/>
          <w:sz w:val="20"/>
        </w:rPr>
        <w:t xml:space="preserve"> ile yağsız sütteki toplam bakterilerin </w:t>
      </w:r>
      <w:r w:rsidRPr="00932553">
        <w:rPr>
          <w:rStyle w:val="Gl"/>
          <w:rFonts w:ascii="Times New Roman" w:hAnsi="Times New Roman" w:cs="Times New Roman"/>
          <w:sz w:val="20"/>
          <w:u w:val="single"/>
        </w:rPr>
        <w:t>% 99.10-%99.90</w:t>
      </w:r>
      <w:r>
        <w:rPr>
          <w:rStyle w:val="Gl"/>
          <w:rFonts w:ascii="Times New Roman" w:hAnsi="Times New Roman" w:cs="Times New Roman"/>
          <w:b w:val="0"/>
          <w:sz w:val="20"/>
        </w:rPr>
        <w:t xml:space="preserve"> oranında ayrıldığı bildirilmiştir (Pedersen, 199</w:t>
      </w:r>
      <w:r w:rsidR="00A95445">
        <w:rPr>
          <w:rStyle w:val="Gl"/>
          <w:rFonts w:ascii="Times New Roman" w:hAnsi="Times New Roman" w:cs="Times New Roman"/>
          <w:b w:val="0"/>
          <w:sz w:val="20"/>
        </w:rPr>
        <w:t>2</w:t>
      </w:r>
      <w:r>
        <w:rPr>
          <w:rStyle w:val="Gl"/>
          <w:rFonts w:ascii="Times New Roman" w:hAnsi="Times New Roman" w:cs="Times New Roman"/>
          <w:b w:val="0"/>
          <w:sz w:val="20"/>
        </w:rPr>
        <w:t>).</w:t>
      </w:r>
    </w:p>
    <w:p w:rsidR="00D40907" w:rsidRDefault="00D40907" w:rsidP="00276817">
      <w:pPr>
        <w:jc w:val="both"/>
        <w:rPr>
          <w:rStyle w:val="Gl"/>
          <w:rFonts w:ascii="Times New Roman" w:hAnsi="Times New Roman" w:cs="Times New Roman"/>
          <w:b w:val="0"/>
          <w:sz w:val="20"/>
        </w:rPr>
      </w:pPr>
      <w:proofErr w:type="spellStart"/>
      <w:r>
        <w:rPr>
          <w:rStyle w:val="Gl"/>
          <w:rFonts w:ascii="Times New Roman" w:hAnsi="Times New Roman" w:cs="Times New Roman"/>
          <w:b w:val="0"/>
          <w:sz w:val="20"/>
        </w:rPr>
        <w:lastRenderedPageBreak/>
        <w:t>Baktofügasyon</w:t>
      </w:r>
      <w:proofErr w:type="spellEnd"/>
      <w:r>
        <w:rPr>
          <w:rStyle w:val="Gl"/>
          <w:rFonts w:ascii="Times New Roman" w:hAnsi="Times New Roman" w:cs="Times New Roman"/>
          <w:b w:val="0"/>
          <w:sz w:val="20"/>
        </w:rPr>
        <w:t xml:space="preserve"> ise</w:t>
      </w:r>
      <w:r w:rsidR="00932553">
        <w:rPr>
          <w:rStyle w:val="Gl"/>
          <w:rFonts w:ascii="Times New Roman" w:hAnsi="Times New Roman" w:cs="Times New Roman"/>
          <w:b w:val="0"/>
          <w:sz w:val="20"/>
        </w:rPr>
        <w:t>,</w:t>
      </w:r>
      <w:r>
        <w:rPr>
          <w:rStyle w:val="Gl"/>
          <w:rFonts w:ascii="Times New Roman" w:hAnsi="Times New Roman" w:cs="Times New Roman"/>
          <w:b w:val="0"/>
          <w:sz w:val="20"/>
        </w:rPr>
        <w:t xml:space="preserve"> </w:t>
      </w:r>
      <w:proofErr w:type="spellStart"/>
      <w:r w:rsidR="00932553">
        <w:rPr>
          <w:rStyle w:val="Gl"/>
          <w:rFonts w:ascii="Times New Roman" w:hAnsi="Times New Roman" w:cs="Times New Roman"/>
          <w:b w:val="0"/>
          <w:sz w:val="20"/>
        </w:rPr>
        <w:t>mikrofiltrasyon</w:t>
      </w:r>
      <w:proofErr w:type="spellEnd"/>
      <w:r w:rsidR="00932553">
        <w:rPr>
          <w:rStyle w:val="Gl"/>
          <w:rFonts w:ascii="Times New Roman" w:hAnsi="Times New Roman" w:cs="Times New Roman"/>
          <w:b w:val="0"/>
          <w:sz w:val="20"/>
        </w:rPr>
        <w:t xml:space="preserve"> kadar etkili olmamakla birlikte </w:t>
      </w:r>
      <w:r>
        <w:rPr>
          <w:rStyle w:val="Gl"/>
          <w:rFonts w:ascii="Times New Roman" w:hAnsi="Times New Roman" w:cs="Times New Roman"/>
          <w:b w:val="0"/>
          <w:sz w:val="20"/>
        </w:rPr>
        <w:t xml:space="preserve">bakteri hücre ve sporlarını </w:t>
      </w:r>
      <w:proofErr w:type="gramStart"/>
      <w:r w:rsidRPr="00B517FC">
        <w:rPr>
          <w:rStyle w:val="Gl"/>
          <w:rFonts w:ascii="Times New Roman" w:hAnsi="Times New Roman" w:cs="Times New Roman"/>
          <w:sz w:val="20"/>
          <w:u w:val="single"/>
        </w:rPr>
        <w:t>santrifüj</w:t>
      </w:r>
      <w:proofErr w:type="gramEnd"/>
      <w:r>
        <w:rPr>
          <w:rStyle w:val="Gl"/>
          <w:rFonts w:ascii="Times New Roman" w:hAnsi="Times New Roman" w:cs="Times New Roman"/>
          <w:b w:val="0"/>
          <w:sz w:val="20"/>
        </w:rPr>
        <w:t xml:space="preserve"> yoluyla ayırma tekniğidir.</w:t>
      </w:r>
    </w:p>
    <w:p w:rsidR="00D40907" w:rsidRDefault="00D40907" w:rsidP="00276817">
      <w:pPr>
        <w:jc w:val="both"/>
        <w:rPr>
          <w:rStyle w:val="Gl"/>
          <w:rFonts w:ascii="Times New Roman" w:hAnsi="Times New Roman" w:cs="Times New Roman"/>
          <w:b w:val="0"/>
          <w:sz w:val="20"/>
        </w:rPr>
      </w:pPr>
    </w:p>
    <w:p w:rsidR="00C94CD1" w:rsidRPr="00472697" w:rsidRDefault="00C94CD1" w:rsidP="00472697">
      <w:pPr>
        <w:pStyle w:val="ListeParagraf"/>
        <w:numPr>
          <w:ilvl w:val="0"/>
          <w:numId w:val="2"/>
        </w:numPr>
        <w:jc w:val="both"/>
        <w:rPr>
          <w:rStyle w:val="Gl"/>
          <w:rFonts w:ascii="Times New Roman" w:hAnsi="Times New Roman" w:cs="Times New Roman"/>
          <w:sz w:val="20"/>
        </w:rPr>
      </w:pPr>
      <w:r w:rsidRPr="00472697">
        <w:rPr>
          <w:rStyle w:val="Gl"/>
          <w:rFonts w:ascii="Times New Roman" w:hAnsi="Times New Roman" w:cs="Times New Roman"/>
          <w:sz w:val="20"/>
        </w:rPr>
        <w:t>Isıl işlem</w:t>
      </w:r>
    </w:p>
    <w:p w:rsidR="00D40907" w:rsidRDefault="00C94CD1"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Yüksek sıcaklıktaki </w:t>
      </w:r>
      <w:r w:rsidR="00B517FC">
        <w:rPr>
          <w:rStyle w:val="Gl"/>
          <w:rFonts w:ascii="Times New Roman" w:hAnsi="Times New Roman" w:cs="Times New Roman"/>
          <w:b w:val="0"/>
          <w:sz w:val="20"/>
        </w:rPr>
        <w:t>ısıl işlem</w:t>
      </w:r>
      <w:r>
        <w:rPr>
          <w:rStyle w:val="Gl"/>
          <w:rFonts w:ascii="Times New Roman" w:hAnsi="Times New Roman" w:cs="Times New Roman"/>
          <w:b w:val="0"/>
          <w:sz w:val="20"/>
        </w:rPr>
        <w:t xml:space="preserve"> (&gt; 80 </w:t>
      </w:r>
      <w:proofErr w:type="spellStart"/>
      <w:r>
        <w:rPr>
          <w:rStyle w:val="Gl"/>
          <w:rFonts w:ascii="Times New Roman" w:hAnsi="Times New Roman" w:cs="Times New Roman"/>
          <w:b w:val="0"/>
          <w:sz w:val="20"/>
          <w:vertAlign w:val="superscript"/>
        </w:rPr>
        <w:t>o</w:t>
      </w:r>
      <w:r>
        <w:rPr>
          <w:rStyle w:val="Gl"/>
          <w:rFonts w:ascii="Times New Roman" w:hAnsi="Times New Roman" w:cs="Times New Roman"/>
          <w:b w:val="0"/>
          <w:sz w:val="20"/>
        </w:rPr>
        <w:t>C</w:t>
      </w:r>
      <w:proofErr w:type="spellEnd"/>
      <w:r>
        <w:rPr>
          <w:rStyle w:val="Gl"/>
          <w:rFonts w:ascii="Times New Roman" w:hAnsi="Times New Roman" w:cs="Times New Roman"/>
          <w:b w:val="0"/>
          <w:sz w:val="20"/>
        </w:rPr>
        <w:t>) uygulaması ve soğuk zincir ile (&gt; 7</w:t>
      </w:r>
      <w:r w:rsidRPr="00C94CD1">
        <w:rPr>
          <w:rStyle w:val="Gl"/>
          <w:rFonts w:ascii="Times New Roman" w:hAnsi="Times New Roman" w:cs="Times New Roman"/>
          <w:b w:val="0"/>
          <w:sz w:val="20"/>
          <w:vertAlign w:val="superscript"/>
        </w:rPr>
        <w:t>o</w:t>
      </w:r>
      <w:r>
        <w:rPr>
          <w:rStyle w:val="Gl"/>
          <w:rFonts w:ascii="Times New Roman" w:hAnsi="Times New Roman" w:cs="Times New Roman"/>
          <w:b w:val="0"/>
          <w:sz w:val="20"/>
        </w:rPr>
        <w:t xml:space="preserve">C) sütün ömrü </w:t>
      </w:r>
      <w:r w:rsidRPr="005833E6">
        <w:rPr>
          <w:rStyle w:val="Gl"/>
          <w:rFonts w:ascii="Times New Roman" w:hAnsi="Times New Roman" w:cs="Times New Roman"/>
          <w:sz w:val="20"/>
          <w:u w:val="single"/>
        </w:rPr>
        <w:t>3-6 haftaya</w:t>
      </w:r>
      <w:r>
        <w:rPr>
          <w:rStyle w:val="Gl"/>
          <w:rFonts w:ascii="Times New Roman" w:hAnsi="Times New Roman" w:cs="Times New Roman"/>
          <w:b w:val="0"/>
          <w:sz w:val="20"/>
        </w:rPr>
        <w:t xml:space="preserve"> çıkarılabilmekte</w:t>
      </w:r>
      <w:r w:rsidR="00B517FC">
        <w:rPr>
          <w:rStyle w:val="Gl"/>
          <w:rFonts w:ascii="Times New Roman" w:hAnsi="Times New Roman" w:cs="Times New Roman"/>
          <w:b w:val="0"/>
          <w:sz w:val="20"/>
        </w:rPr>
        <w:t>dir</w:t>
      </w:r>
      <w:r>
        <w:rPr>
          <w:rStyle w:val="Gl"/>
          <w:rFonts w:ascii="Times New Roman" w:hAnsi="Times New Roman" w:cs="Times New Roman"/>
          <w:b w:val="0"/>
          <w:sz w:val="20"/>
        </w:rPr>
        <w:t>.</w:t>
      </w:r>
      <w:r w:rsidR="00E24249">
        <w:rPr>
          <w:rStyle w:val="Gl"/>
          <w:rFonts w:ascii="Times New Roman" w:hAnsi="Times New Roman" w:cs="Times New Roman"/>
          <w:b w:val="0"/>
          <w:sz w:val="20"/>
        </w:rPr>
        <w:t xml:space="preserve"> </w:t>
      </w:r>
      <w:r>
        <w:rPr>
          <w:rStyle w:val="Gl"/>
          <w:rFonts w:ascii="Times New Roman" w:hAnsi="Times New Roman" w:cs="Times New Roman"/>
          <w:b w:val="0"/>
          <w:sz w:val="20"/>
        </w:rPr>
        <w:t>Burada ısıtma sıcaklığı ve süres</w:t>
      </w:r>
      <w:r w:rsidR="005833E6">
        <w:rPr>
          <w:rStyle w:val="Gl"/>
          <w:rFonts w:ascii="Times New Roman" w:hAnsi="Times New Roman" w:cs="Times New Roman"/>
          <w:b w:val="0"/>
          <w:sz w:val="20"/>
        </w:rPr>
        <w:t xml:space="preserve">i arasında doğru </w:t>
      </w:r>
      <w:proofErr w:type="gramStart"/>
      <w:r w:rsidR="005833E6">
        <w:rPr>
          <w:rStyle w:val="Gl"/>
          <w:rFonts w:ascii="Times New Roman" w:hAnsi="Times New Roman" w:cs="Times New Roman"/>
          <w:b w:val="0"/>
          <w:sz w:val="20"/>
        </w:rPr>
        <w:t>kombinasyonun</w:t>
      </w:r>
      <w:proofErr w:type="gramEnd"/>
      <w:r w:rsidR="005833E6">
        <w:rPr>
          <w:rStyle w:val="Gl"/>
          <w:rFonts w:ascii="Times New Roman" w:hAnsi="Times New Roman" w:cs="Times New Roman"/>
          <w:b w:val="0"/>
          <w:sz w:val="20"/>
        </w:rPr>
        <w:t xml:space="preserve"> </w:t>
      </w:r>
      <w:r>
        <w:rPr>
          <w:rStyle w:val="Gl"/>
          <w:rFonts w:ascii="Times New Roman" w:hAnsi="Times New Roman" w:cs="Times New Roman"/>
          <w:b w:val="0"/>
          <w:sz w:val="20"/>
        </w:rPr>
        <w:t>belirlenmesi önemlidir.</w:t>
      </w:r>
    </w:p>
    <w:p w:rsidR="00C94CD1" w:rsidRDefault="00C94CD1" w:rsidP="00C94CD1">
      <w:pPr>
        <w:jc w:val="both"/>
        <w:rPr>
          <w:rStyle w:val="Gl"/>
          <w:rFonts w:ascii="Times New Roman" w:hAnsi="Times New Roman" w:cs="Times New Roman"/>
          <w:b w:val="0"/>
          <w:sz w:val="20"/>
        </w:rPr>
      </w:pPr>
      <w:r>
        <w:rPr>
          <w:rStyle w:val="Gl"/>
          <w:rFonts w:ascii="Times New Roman" w:hAnsi="Times New Roman" w:cs="Times New Roman"/>
          <w:b w:val="0"/>
          <w:sz w:val="20"/>
        </w:rPr>
        <w:t xml:space="preserve">Diğer bir ısıl işlem yöntemi olan </w:t>
      </w:r>
      <w:proofErr w:type="spellStart"/>
      <w:r>
        <w:rPr>
          <w:rStyle w:val="Gl"/>
          <w:rFonts w:ascii="Times New Roman" w:hAnsi="Times New Roman" w:cs="Times New Roman"/>
          <w:b w:val="0"/>
          <w:sz w:val="20"/>
        </w:rPr>
        <w:t>Purelac</w:t>
      </w:r>
      <w:proofErr w:type="spellEnd"/>
      <w:r>
        <w:rPr>
          <w:rStyle w:val="Gl"/>
          <w:rFonts w:ascii="Times New Roman" w:hAnsi="Times New Roman" w:cs="Times New Roman"/>
          <w:b w:val="0"/>
          <w:sz w:val="20"/>
        </w:rPr>
        <w:t xml:space="preserve"> sisteminde uygulanan buhar </w:t>
      </w:r>
      <w:proofErr w:type="spellStart"/>
      <w:r>
        <w:rPr>
          <w:rStyle w:val="Gl"/>
          <w:rFonts w:ascii="Times New Roman" w:hAnsi="Times New Roman" w:cs="Times New Roman"/>
          <w:b w:val="0"/>
          <w:sz w:val="20"/>
        </w:rPr>
        <w:t>infüzyonu</w:t>
      </w:r>
      <w:proofErr w:type="spellEnd"/>
      <w:r>
        <w:rPr>
          <w:rStyle w:val="Gl"/>
          <w:rFonts w:ascii="Times New Roman" w:hAnsi="Times New Roman" w:cs="Times New Roman"/>
          <w:b w:val="0"/>
          <w:sz w:val="20"/>
        </w:rPr>
        <w:t xml:space="preserve"> ise, UHT hatlarına benzemekte; </w:t>
      </w:r>
      <w:r w:rsidR="00A9128E">
        <w:rPr>
          <w:rStyle w:val="Gl"/>
          <w:rFonts w:ascii="Times New Roman" w:hAnsi="Times New Roman" w:cs="Times New Roman"/>
          <w:b w:val="0"/>
          <w:sz w:val="20"/>
        </w:rPr>
        <w:t xml:space="preserve">süte </w:t>
      </w:r>
      <w:r w:rsidRPr="005833E6">
        <w:rPr>
          <w:rStyle w:val="Gl"/>
          <w:rFonts w:ascii="Times New Roman" w:hAnsi="Times New Roman" w:cs="Times New Roman"/>
          <w:sz w:val="20"/>
          <w:u w:val="single"/>
        </w:rPr>
        <w:t xml:space="preserve">130-145 </w:t>
      </w:r>
      <w:proofErr w:type="spellStart"/>
      <w:r w:rsidRPr="005833E6">
        <w:rPr>
          <w:rStyle w:val="Gl"/>
          <w:rFonts w:ascii="Times New Roman" w:hAnsi="Times New Roman" w:cs="Times New Roman"/>
          <w:sz w:val="20"/>
          <w:u w:val="single"/>
          <w:vertAlign w:val="superscript"/>
        </w:rPr>
        <w:t>o</w:t>
      </w:r>
      <w:r w:rsidRPr="005833E6">
        <w:rPr>
          <w:rStyle w:val="Gl"/>
          <w:rFonts w:ascii="Times New Roman" w:hAnsi="Times New Roman" w:cs="Times New Roman"/>
          <w:sz w:val="20"/>
          <w:u w:val="single"/>
        </w:rPr>
        <w:t>C</w:t>
      </w:r>
      <w:proofErr w:type="spellEnd"/>
      <w:r w:rsidRPr="005833E6">
        <w:rPr>
          <w:rStyle w:val="Gl"/>
          <w:rFonts w:ascii="Times New Roman" w:hAnsi="Times New Roman" w:cs="Times New Roman"/>
          <w:sz w:val="20"/>
          <w:u w:val="single"/>
        </w:rPr>
        <w:t>’</w:t>
      </w:r>
      <w:r w:rsidR="005833E6" w:rsidRPr="005833E6">
        <w:rPr>
          <w:rStyle w:val="Gl"/>
          <w:rFonts w:ascii="Times New Roman" w:hAnsi="Times New Roman" w:cs="Times New Roman"/>
          <w:sz w:val="20"/>
          <w:u w:val="single"/>
        </w:rPr>
        <w:t xml:space="preserve"> de 1 </w:t>
      </w:r>
      <w:r w:rsidRPr="005833E6">
        <w:rPr>
          <w:rStyle w:val="Gl"/>
          <w:rFonts w:ascii="Times New Roman" w:hAnsi="Times New Roman" w:cs="Times New Roman"/>
          <w:sz w:val="20"/>
          <w:u w:val="single"/>
        </w:rPr>
        <w:t>saniyeden daha az</w:t>
      </w:r>
      <w:r>
        <w:rPr>
          <w:rStyle w:val="Gl"/>
          <w:rFonts w:ascii="Times New Roman" w:hAnsi="Times New Roman" w:cs="Times New Roman"/>
          <w:b w:val="0"/>
          <w:sz w:val="20"/>
        </w:rPr>
        <w:t xml:space="preserve"> bir ısıtma </w:t>
      </w:r>
      <w:r w:rsidR="00A9128E">
        <w:rPr>
          <w:rStyle w:val="Gl"/>
          <w:rFonts w:ascii="Times New Roman" w:hAnsi="Times New Roman" w:cs="Times New Roman"/>
          <w:b w:val="0"/>
          <w:sz w:val="20"/>
        </w:rPr>
        <w:t>uygulanmaktadır</w:t>
      </w:r>
      <w:r>
        <w:rPr>
          <w:rStyle w:val="Gl"/>
          <w:rFonts w:ascii="Times New Roman" w:hAnsi="Times New Roman" w:cs="Times New Roman"/>
          <w:b w:val="0"/>
          <w:sz w:val="20"/>
        </w:rPr>
        <w:t xml:space="preserve"> (</w:t>
      </w:r>
      <w:proofErr w:type="spellStart"/>
      <w:r>
        <w:rPr>
          <w:rStyle w:val="Gl"/>
          <w:rFonts w:ascii="Times New Roman" w:hAnsi="Times New Roman" w:cs="Times New Roman"/>
          <w:b w:val="0"/>
          <w:sz w:val="20"/>
        </w:rPr>
        <w:t>Rysstad</w:t>
      </w:r>
      <w:proofErr w:type="spellEnd"/>
      <w:r>
        <w:rPr>
          <w:rStyle w:val="Gl"/>
          <w:rFonts w:ascii="Times New Roman" w:hAnsi="Times New Roman" w:cs="Times New Roman"/>
          <w:b w:val="0"/>
          <w:sz w:val="20"/>
        </w:rPr>
        <w:t xml:space="preserve"> ve </w:t>
      </w:r>
      <w:proofErr w:type="spellStart"/>
      <w:r>
        <w:rPr>
          <w:rStyle w:val="Gl"/>
          <w:rFonts w:ascii="Times New Roman" w:hAnsi="Times New Roman" w:cs="Times New Roman"/>
          <w:b w:val="0"/>
          <w:sz w:val="20"/>
        </w:rPr>
        <w:t>Kolstad</w:t>
      </w:r>
      <w:proofErr w:type="spellEnd"/>
      <w:r>
        <w:rPr>
          <w:rStyle w:val="Gl"/>
          <w:rFonts w:ascii="Times New Roman" w:hAnsi="Times New Roman" w:cs="Times New Roman"/>
          <w:b w:val="0"/>
          <w:sz w:val="20"/>
        </w:rPr>
        <w:t>, 2006).</w:t>
      </w:r>
    </w:p>
    <w:p w:rsidR="0034535F" w:rsidRPr="00637313" w:rsidRDefault="0034535F" w:rsidP="00637313">
      <w:pPr>
        <w:spacing w:after="0"/>
        <w:ind w:left="709" w:hanging="709"/>
        <w:jc w:val="both"/>
        <w:rPr>
          <w:rFonts w:ascii="Times New Roman" w:hAnsi="Times New Roman" w:cs="Times New Roman"/>
          <w:bCs/>
          <w:sz w:val="18"/>
          <w:szCs w:val="18"/>
        </w:rPr>
      </w:pPr>
      <w:r w:rsidRPr="00637313">
        <w:rPr>
          <w:rFonts w:ascii="Times New Roman" w:hAnsi="Times New Roman" w:cs="Times New Roman"/>
          <w:bCs/>
          <w:sz w:val="18"/>
          <w:szCs w:val="18"/>
        </w:rPr>
        <w:t>Çizelge 1.</w:t>
      </w:r>
      <w:r w:rsidR="00472697" w:rsidRPr="00637313">
        <w:rPr>
          <w:rFonts w:ascii="Times New Roman" w:hAnsi="Times New Roman" w:cs="Times New Roman"/>
          <w:bCs/>
          <w:sz w:val="18"/>
          <w:szCs w:val="18"/>
        </w:rPr>
        <w:t>Farklı işlemler uygulanmış sütün raf ömrü</w:t>
      </w:r>
      <w:r w:rsidRPr="00637313">
        <w:rPr>
          <w:rFonts w:ascii="Times New Roman" w:hAnsi="Times New Roman" w:cs="Times New Roman"/>
          <w:bCs/>
          <w:sz w:val="18"/>
          <w:szCs w:val="18"/>
        </w:rPr>
        <w:t xml:space="preserve"> (</w:t>
      </w:r>
      <w:proofErr w:type="spellStart"/>
      <w:r w:rsidRPr="00637313">
        <w:rPr>
          <w:rStyle w:val="Gl"/>
          <w:rFonts w:ascii="Times New Roman" w:hAnsi="Times New Roman" w:cs="Times New Roman"/>
          <w:b w:val="0"/>
          <w:sz w:val="18"/>
          <w:szCs w:val="18"/>
        </w:rPr>
        <w:t>Rysstad</w:t>
      </w:r>
      <w:proofErr w:type="spellEnd"/>
      <w:r w:rsidRPr="00637313">
        <w:rPr>
          <w:rStyle w:val="Gl"/>
          <w:rFonts w:ascii="Times New Roman" w:hAnsi="Times New Roman" w:cs="Times New Roman"/>
          <w:b w:val="0"/>
          <w:sz w:val="18"/>
          <w:szCs w:val="18"/>
        </w:rPr>
        <w:t xml:space="preserve"> ve </w:t>
      </w:r>
      <w:proofErr w:type="spellStart"/>
      <w:r w:rsidRPr="00637313">
        <w:rPr>
          <w:rStyle w:val="Gl"/>
          <w:rFonts w:ascii="Times New Roman" w:hAnsi="Times New Roman" w:cs="Times New Roman"/>
          <w:b w:val="0"/>
          <w:sz w:val="18"/>
          <w:szCs w:val="18"/>
        </w:rPr>
        <w:t>Kolstad</w:t>
      </w:r>
      <w:proofErr w:type="spellEnd"/>
      <w:r w:rsidRPr="00637313">
        <w:rPr>
          <w:rStyle w:val="Gl"/>
          <w:rFonts w:ascii="Times New Roman" w:hAnsi="Times New Roman" w:cs="Times New Roman"/>
          <w:b w:val="0"/>
          <w:sz w:val="18"/>
          <w:szCs w:val="18"/>
        </w:rPr>
        <w:t>, 2006).</w:t>
      </w:r>
    </w:p>
    <w:tbl>
      <w:tblPr>
        <w:tblStyle w:val="TabloKlavuzu"/>
        <w:tblW w:w="5000" w:type="pct"/>
        <w:tblLook w:val="04A0" w:firstRow="1" w:lastRow="0" w:firstColumn="1" w:lastColumn="0" w:noHBand="0" w:noVBand="1"/>
      </w:tblPr>
      <w:tblGrid>
        <w:gridCol w:w="3545"/>
        <w:gridCol w:w="2757"/>
        <w:gridCol w:w="2760"/>
      </w:tblGrid>
      <w:tr w:rsidR="00637313" w:rsidTr="00DA6CBD">
        <w:tc>
          <w:tcPr>
            <w:tcW w:w="1956" w:type="pct"/>
          </w:tcPr>
          <w:p w:rsidR="00637313" w:rsidRPr="00D91F03" w:rsidRDefault="00637313" w:rsidP="002F6BB8">
            <w:pPr>
              <w:jc w:val="both"/>
              <w:rPr>
                <w:rFonts w:ascii="Times New Roman" w:hAnsi="Times New Roman" w:cs="Times New Roman"/>
                <w:bCs/>
                <w:sz w:val="18"/>
              </w:rPr>
            </w:pPr>
            <w:r w:rsidRPr="00D91F03">
              <w:rPr>
                <w:rFonts w:ascii="Times New Roman" w:hAnsi="Times New Roman" w:cs="Times New Roman"/>
                <w:bCs/>
                <w:sz w:val="18"/>
              </w:rPr>
              <w:t>İşlem</w:t>
            </w:r>
          </w:p>
        </w:tc>
        <w:tc>
          <w:tcPr>
            <w:tcW w:w="1521" w:type="pct"/>
          </w:tcPr>
          <w:p w:rsidR="00637313" w:rsidRPr="00D91F03" w:rsidRDefault="00637313" w:rsidP="002F6BB8">
            <w:pPr>
              <w:jc w:val="both"/>
              <w:rPr>
                <w:rFonts w:ascii="Times New Roman" w:hAnsi="Times New Roman" w:cs="Times New Roman"/>
                <w:bCs/>
                <w:sz w:val="18"/>
              </w:rPr>
            </w:pPr>
            <w:r w:rsidRPr="00D91F03">
              <w:rPr>
                <w:rFonts w:ascii="Times New Roman" w:hAnsi="Times New Roman" w:cs="Times New Roman"/>
                <w:bCs/>
                <w:sz w:val="18"/>
              </w:rPr>
              <w:t xml:space="preserve">Maksimum 6 </w:t>
            </w:r>
            <w:proofErr w:type="spellStart"/>
            <w:r w:rsidRPr="00D91F03">
              <w:rPr>
                <w:rStyle w:val="Gl"/>
                <w:rFonts w:ascii="Times New Roman" w:hAnsi="Times New Roman" w:cs="Times New Roman"/>
                <w:b w:val="0"/>
                <w:sz w:val="18"/>
                <w:vertAlign w:val="superscript"/>
              </w:rPr>
              <w:t>o</w:t>
            </w:r>
            <w:r w:rsidRPr="00D91F03">
              <w:rPr>
                <w:rStyle w:val="Gl"/>
                <w:rFonts w:ascii="Times New Roman" w:hAnsi="Times New Roman" w:cs="Times New Roman"/>
                <w:b w:val="0"/>
                <w:sz w:val="18"/>
              </w:rPr>
              <w:t>C</w:t>
            </w:r>
            <w:proofErr w:type="spellEnd"/>
            <w:r w:rsidRPr="00D91F03">
              <w:rPr>
                <w:rStyle w:val="Gl"/>
                <w:rFonts w:ascii="Times New Roman" w:hAnsi="Times New Roman" w:cs="Times New Roman"/>
                <w:b w:val="0"/>
                <w:sz w:val="18"/>
              </w:rPr>
              <w:t>’ de tahmini raf ömrü</w:t>
            </w:r>
          </w:p>
        </w:tc>
        <w:tc>
          <w:tcPr>
            <w:tcW w:w="1523" w:type="pct"/>
          </w:tcPr>
          <w:p w:rsidR="00637313" w:rsidRPr="00D91F03" w:rsidRDefault="00637313" w:rsidP="0034535F">
            <w:pPr>
              <w:jc w:val="both"/>
              <w:rPr>
                <w:rFonts w:ascii="Times New Roman" w:hAnsi="Times New Roman" w:cs="Times New Roman"/>
                <w:bCs/>
                <w:sz w:val="18"/>
              </w:rPr>
            </w:pPr>
            <w:r w:rsidRPr="00D91F03">
              <w:rPr>
                <w:rFonts w:ascii="Times New Roman" w:hAnsi="Times New Roman" w:cs="Times New Roman"/>
                <w:bCs/>
                <w:sz w:val="18"/>
              </w:rPr>
              <w:t xml:space="preserve">Maksimum 10 </w:t>
            </w:r>
            <w:proofErr w:type="spellStart"/>
            <w:r w:rsidRPr="00D91F03">
              <w:rPr>
                <w:rStyle w:val="Gl"/>
                <w:rFonts w:ascii="Times New Roman" w:hAnsi="Times New Roman" w:cs="Times New Roman"/>
                <w:sz w:val="18"/>
                <w:vertAlign w:val="superscript"/>
              </w:rPr>
              <w:t>o</w:t>
            </w:r>
            <w:r w:rsidRPr="00D91F03">
              <w:rPr>
                <w:rStyle w:val="Gl"/>
                <w:rFonts w:ascii="Times New Roman" w:hAnsi="Times New Roman" w:cs="Times New Roman"/>
                <w:b w:val="0"/>
                <w:sz w:val="18"/>
              </w:rPr>
              <w:t>C</w:t>
            </w:r>
            <w:proofErr w:type="spellEnd"/>
            <w:r w:rsidRPr="00D91F03">
              <w:rPr>
                <w:rStyle w:val="Gl"/>
                <w:rFonts w:ascii="Times New Roman" w:hAnsi="Times New Roman" w:cs="Times New Roman"/>
                <w:b w:val="0"/>
                <w:sz w:val="18"/>
              </w:rPr>
              <w:t>’ de tahmini raf ömrü</w:t>
            </w:r>
          </w:p>
        </w:tc>
      </w:tr>
      <w:tr w:rsidR="00637313" w:rsidTr="00DA6CBD">
        <w:tc>
          <w:tcPr>
            <w:tcW w:w="1956" w:type="pct"/>
          </w:tcPr>
          <w:p w:rsidR="00637313" w:rsidRPr="00D91F03" w:rsidRDefault="00637313" w:rsidP="002F6BB8">
            <w:pPr>
              <w:jc w:val="both"/>
              <w:rPr>
                <w:rFonts w:ascii="Times New Roman" w:hAnsi="Times New Roman" w:cs="Times New Roman"/>
                <w:b/>
                <w:bCs/>
                <w:sz w:val="18"/>
              </w:rPr>
            </w:pPr>
            <w:r w:rsidRPr="00D91F03">
              <w:rPr>
                <w:rFonts w:ascii="Times New Roman" w:hAnsi="Times New Roman" w:cs="Times New Roman"/>
                <w:b/>
                <w:bCs/>
                <w:sz w:val="18"/>
              </w:rPr>
              <w:t>Pastörizasyon</w:t>
            </w:r>
          </w:p>
        </w:tc>
        <w:tc>
          <w:tcPr>
            <w:tcW w:w="1521"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10-12 gün</w:t>
            </w:r>
          </w:p>
        </w:tc>
        <w:tc>
          <w:tcPr>
            <w:tcW w:w="1523"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3-4 gün</w:t>
            </w:r>
          </w:p>
        </w:tc>
      </w:tr>
      <w:tr w:rsidR="00637313" w:rsidTr="00DA6CBD">
        <w:tc>
          <w:tcPr>
            <w:tcW w:w="1956" w:type="pct"/>
          </w:tcPr>
          <w:p w:rsidR="00637313" w:rsidRPr="00D91F03" w:rsidRDefault="00637313" w:rsidP="002F6BB8">
            <w:pPr>
              <w:jc w:val="both"/>
              <w:rPr>
                <w:rFonts w:ascii="Times New Roman" w:hAnsi="Times New Roman" w:cs="Times New Roman"/>
                <w:b/>
                <w:bCs/>
                <w:sz w:val="18"/>
              </w:rPr>
            </w:pPr>
            <w:r w:rsidRPr="00D91F03">
              <w:rPr>
                <w:rFonts w:ascii="Times New Roman" w:hAnsi="Times New Roman" w:cs="Times New Roman"/>
                <w:b/>
                <w:bCs/>
                <w:sz w:val="18"/>
              </w:rPr>
              <w:t>Santrifüj(</w:t>
            </w:r>
            <w:proofErr w:type="spellStart"/>
            <w:r w:rsidRPr="00D91F03">
              <w:rPr>
                <w:rFonts w:ascii="Times New Roman" w:hAnsi="Times New Roman" w:cs="Times New Roman"/>
                <w:b/>
                <w:bCs/>
                <w:sz w:val="18"/>
              </w:rPr>
              <w:t>baktofügasyon</w:t>
            </w:r>
            <w:proofErr w:type="spellEnd"/>
            <w:r w:rsidRPr="00D91F03">
              <w:rPr>
                <w:rFonts w:ascii="Times New Roman" w:hAnsi="Times New Roman" w:cs="Times New Roman"/>
                <w:b/>
                <w:bCs/>
                <w:sz w:val="18"/>
              </w:rPr>
              <w:t>)</w:t>
            </w:r>
          </w:p>
        </w:tc>
        <w:tc>
          <w:tcPr>
            <w:tcW w:w="1521"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14 gün</w:t>
            </w:r>
          </w:p>
        </w:tc>
        <w:tc>
          <w:tcPr>
            <w:tcW w:w="1523"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4-5 gün</w:t>
            </w:r>
          </w:p>
        </w:tc>
      </w:tr>
      <w:tr w:rsidR="00637313" w:rsidTr="00DA6CBD">
        <w:tc>
          <w:tcPr>
            <w:tcW w:w="1956" w:type="pct"/>
          </w:tcPr>
          <w:p w:rsidR="00637313" w:rsidRPr="00D91F03" w:rsidRDefault="00637313" w:rsidP="002F6BB8">
            <w:pPr>
              <w:jc w:val="both"/>
              <w:rPr>
                <w:rFonts w:ascii="Times New Roman" w:hAnsi="Times New Roman" w:cs="Times New Roman"/>
                <w:b/>
                <w:bCs/>
                <w:sz w:val="18"/>
              </w:rPr>
            </w:pPr>
            <w:proofErr w:type="spellStart"/>
            <w:r w:rsidRPr="00D91F03">
              <w:rPr>
                <w:rFonts w:ascii="Times New Roman" w:hAnsi="Times New Roman" w:cs="Times New Roman"/>
                <w:b/>
                <w:bCs/>
                <w:sz w:val="18"/>
              </w:rPr>
              <w:t>Mikrofiltrasyon</w:t>
            </w:r>
            <w:proofErr w:type="spellEnd"/>
          </w:p>
        </w:tc>
        <w:tc>
          <w:tcPr>
            <w:tcW w:w="1521"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30 gün</w:t>
            </w:r>
          </w:p>
        </w:tc>
        <w:tc>
          <w:tcPr>
            <w:tcW w:w="1523"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6-7 gün</w:t>
            </w:r>
          </w:p>
        </w:tc>
      </w:tr>
      <w:tr w:rsidR="00637313" w:rsidTr="00DA6CBD">
        <w:tc>
          <w:tcPr>
            <w:tcW w:w="1956" w:type="pct"/>
          </w:tcPr>
          <w:p w:rsidR="00637313" w:rsidRPr="00D91F03" w:rsidRDefault="00637313" w:rsidP="00D91F03">
            <w:pPr>
              <w:rPr>
                <w:rFonts w:ascii="Times New Roman" w:hAnsi="Times New Roman" w:cs="Times New Roman"/>
                <w:b/>
                <w:bCs/>
                <w:sz w:val="18"/>
              </w:rPr>
            </w:pPr>
            <w:proofErr w:type="spellStart"/>
            <w:r w:rsidRPr="00D91F03">
              <w:rPr>
                <w:rFonts w:ascii="Times New Roman" w:hAnsi="Times New Roman" w:cs="Times New Roman"/>
                <w:b/>
                <w:bCs/>
                <w:sz w:val="18"/>
              </w:rPr>
              <w:t>Pure-Lac</w:t>
            </w:r>
            <w:proofErr w:type="spellEnd"/>
            <w:r w:rsidRPr="00D91F03">
              <w:rPr>
                <w:rFonts w:ascii="Times New Roman" w:hAnsi="Times New Roman" w:cs="Times New Roman"/>
                <w:b/>
                <w:bCs/>
                <w:sz w:val="18"/>
              </w:rPr>
              <w:t xml:space="preserve"> ESL Pastörizasyon</w:t>
            </w:r>
          </w:p>
        </w:tc>
        <w:tc>
          <w:tcPr>
            <w:tcW w:w="1521"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45 günden fazla</w:t>
            </w:r>
          </w:p>
        </w:tc>
        <w:tc>
          <w:tcPr>
            <w:tcW w:w="1523" w:type="pct"/>
          </w:tcPr>
          <w:p w:rsidR="00637313" w:rsidRPr="0034535F" w:rsidRDefault="00637313" w:rsidP="002F6BB8">
            <w:pPr>
              <w:jc w:val="both"/>
              <w:rPr>
                <w:rFonts w:ascii="Times New Roman" w:hAnsi="Times New Roman" w:cs="Times New Roman"/>
                <w:bCs/>
                <w:sz w:val="18"/>
              </w:rPr>
            </w:pPr>
            <w:r>
              <w:rPr>
                <w:rFonts w:ascii="Times New Roman" w:hAnsi="Times New Roman" w:cs="Times New Roman"/>
                <w:bCs/>
                <w:sz w:val="18"/>
              </w:rPr>
              <w:t>45 günden fazla (</w:t>
            </w:r>
            <w:r w:rsidRPr="0034535F">
              <w:rPr>
                <w:rFonts w:ascii="Times New Roman" w:hAnsi="Times New Roman" w:cs="Times New Roman"/>
                <w:bCs/>
                <w:sz w:val="18"/>
              </w:rPr>
              <w:t>*)</w:t>
            </w:r>
          </w:p>
        </w:tc>
      </w:tr>
      <w:tr w:rsidR="00637313" w:rsidTr="00DA6CBD">
        <w:tc>
          <w:tcPr>
            <w:tcW w:w="1956" w:type="pct"/>
          </w:tcPr>
          <w:p w:rsidR="00637313" w:rsidRPr="00D91F03" w:rsidRDefault="00637313" w:rsidP="002F6BB8">
            <w:pPr>
              <w:jc w:val="both"/>
              <w:rPr>
                <w:rFonts w:ascii="Times New Roman" w:hAnsi="Times New Roman" w:cs="Times New Roman"/>
                <w:b/>
                <w:bCs/>
                <w:sz w:val="18"/>
              </w:rPr>
            </w:pPr>
            <w:proofErr w:type="spellStart"/>
            <w:r w:rsidRPr="00D91F03">
              <w:rPr>
                <w:rFonts w:ascii="Times New Roman" w:hAnsi="Times New Roman" w:cs="Times New Roman"/>
                <w:b/>
                <w:bCs/>
                <w:sz w:val="18"/>
              </w:rPr>
              <w:t>İnfüzyon</w:t>
            </w:r>
            <w:proofErr w:type="spellEnd"/>
            <w:r w:rsidRPr="00D91F03">
              <w:rPr>
                <w:rFonts w:ascii="Times New Roman" w:hAnsi="Times New Roman" w:cs="Times New Roman"/>
                <w:b/>
                <w:bCs/>
                <w:sz w:val="18"/>
              </w:rPr>
              <w:t xml:space="preserve"> (sütün buhar içine püskürtülmesi) UHT </w:t>
            </w:r>
          </w:p>
        </w:tc>
        <w:tc>
          <w:tcPr>
            <w:tcW w:w="1521"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180 gün</w:t>
            </w:r>
          </w:p>
        </w:tc>
        <w:tc>
          <w:tcPr>
            <w:tcW w:w="1523" w:type="pct"/>
          </w:tcPr>
          <w:p w:rsidR="00637313" w:rsidRPr="0034535F" w:rsidRDefault="00637313" w:rsidP="002F6BB8">
            <w:pPr>
              <w:jc w:val="both"/>
              <w:rPr>
                <w:rFonts w:ascii="Times New Roman" w:hAnsi="Times New Roman" w:cs="Times New Roman"/>
                <w:bCs/>
                <w:sz w:val="18"/>
              </w:rPr>
            </w:pPr>
            <w:r w:rsidRPr="0034535F">
              <w:rPr>
                <w:rFonts w:ascii="Times New Roman" w:hAnsi="Times New Roman" w:cs="Times New Roman"/>
                <w:bCs/>
                <w:sz w:val="18"/>
              </w:rPr>
              <w:t xml:space="preserve">25 </w:t>
            </w:r>
            <w:proofErr w:type="spellStart"/>
            <w:r w:rsidRPr="0034535F">
              <w:rPr>
                <w:rStyle w:val="Gl"/>
                <w:rFonts w:ascii="Times New Roman" w:hAnsi="Times New Roman" w:cs="Times New Roman"/>
                <w:b w:val="0"/>
                <w:sz w:val="18"/>
                <w:vertAlign w:val="superscript"/>
              </w:rPr>
              <w:t>o</w:t>
            </w:r>
            <w:r w:rsidRPr="0034535F">
              <w:rPr>
                <w:rStyle w:val="Gl"/>
                <w:rFonts w:ascii="Times New Roman" w:hAnsi="Times New Roman" w:cs="Times New Roman"/>
                <w:b w:val="0"/>
                <w:sz w:val="18"/>
              </w:rPr>
              <w:t>C</w:t>
            </w:r>
            <w:proofErr w:type="spellEnd"/>
            <w:r w:rsidRPr="0034535F">
              <w:rPr>
                <w:rStyle w:val="Gl"/>
                <w:rFonts w:ascii="Times New Roman" w:hAnsi="Times New Roman" w:cs="Times New Roman"/>
                <w:b w:val="0"/>
                <w:sz w:val="18"/>
              </w:rPr>
              <w:t>’ de 180 gün</w:t>
            </w:r>
          </w:p>
        </w:tc>
      </w:tr>
    </w:tbl>
    <w:p w:rsidR="0034535F" w:rsidRPr="0034535F" w:rsidRDefault="0034535F" w:rsidP="0034535F">
      <w:pPr>
        <w:spacing w:after="0" w:line="240" w:lineRule="auto"/>
        <w:jc w:val="both"/>
        <w:rPr>
          <w:rFonts w:ascii="Times New Roman" w:hAnsi="Times New Roman" w:cs="Times New Roman"/>
          <w:bCs/>
          <w:sz w:val="18"/>
        </w:rPr>
      </w:pPr>
      <w:r w:rsidRPr="0034535F">
        <w:rPr>
          <w:rFonts w:ascii="Times New Roman" w:hAnsi="Times New Roman" w:cs="Times New Roman"/>
          <w:bCs/>
          <w:sz w:val="18"/>
        </w:rPr>
        <w:t>* Dolum solüsyonuna bağlı olarak değişir</w:t>
      </w:r>
    </w:p>
    <w:p w:rsidR="00C94CD1" w:rsidRDefault="0034535F" w:rsidP="00276817">
      <w:pPr>
        <w:jc w:val="both"/>
        <w:rPr>
          <w:rStyle w:val="Gl"/>
          <w:rFonts w:ascii="Times New Roman" w:hAnsi="Times New Roman" w:cs="Times New Roman"/>
          <w:b w:val="0"/>
          <w:sz w:val="20"/>
        </w:rPr>
      </w:pPr>
      <w:r>
        <w:rPr>
          <w:rFonts w:ascii="Times New Roman" w:hAnsi="Times New Roman" w:cs="Times New Roman"/>
          <w:bCs/>
          <w:sz w:val="20"/>
        </w:rPr>
        <w:tab/>
      </w:r>
    </w:p>
    <w:p w:rsidR="00C94CD1" w:rsidRPr="00472697" w:rsidRDefault="00C94CD1" w:rsidP="00472697">
      <w:pPr>
        <w:pStyle w:val="ListeParagraf"/>
        <w:numPr>
          <w:ilvl w:val="0"/>
          <w:numId w:val="2"/>
        </w:numPr>
        <w:jc w:val="both"/>
        <w:rPr>
          <w:rStyle w:val="Gl"/>
          <w:rFonts w:ascii="Times New Roman" w:hAnsi="Times New Roman" w:cs="Times New Roman"/>
          <w:sz w:val="20"/>
        </w:rPr>
      </w:pPr>
      <w:r w:rsidRPr="00472697">
        <w:rPr>
          <w:rStyle w:val="Gl"/>
          <w:rFonts w:ascii="Times New Roman" w:hAnsi="Times New Roman" w:cs="Times New Roman"/>
          <w:sz w:val="20"/>
        </w:rPr>
        <w:t>Yüksek hidrostatik basınç</w:t>
      </w:r>
      <w:r w:rsidR="00DF7D45" w:rsidRPr="00472697">
        <w:rPr>
          <w:rStyle w:val="Gl"/>
          <w:rFonts w:ascii="Times New Roman" w:hAnsi="Times New Roman" w:cs="Times New Roman"/>
          <w:sz w:val="20"/>
        </w:rPr>
        <w:t xml:space="preserve"> u</w:t>
      </w:r>
      <w:r w:rsidRPr="00472697">
        <w:rPr>
          <w:rStyle w:val="Gl"/>
          <w:rFonts w:ascii="Times New Roman" w:hAnsi="Times New Roman" w:cs="Times New Roman"/>
          <w:sz w:val="20"/>
        </w:rPr>
        <w:t>ygulamaları</w:t>
      </w:r>
    </w:p>
    <w:p w:rsidR="00DF7D45" w:rsidRDefault="00C94CD1"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Bu uygulamaların temel prensibi, </w:t>
      </w:r>
      <w:r w:rsidR="00472697">
        <w:rPr>
          <w:rStyle w:val="Gl"/>
          <w:rFonts w:ascii="Times New Roman" w:hAnsi="Times New Roman" w:cs="Times New Roman"/>
          <w:b w:val="0"/>
          <w:sz w:val="20"/>
        </w:rPr>
        <w:t xml:space="preserve">sütün içinde bulunan suyun sıkıştırılmasıdır. </w:t>
      </w:r>
      <w:r>
        <w:rPr>
          <w:rStyle w:val="Gl"/>
          <w:rFonts w:ascii="Times New Roman" w:hAnsi="Times New Roman" w:cs="Times New Roman"/>
          <w:b w:val="0"/>
          <w:sz w:val="20"/>
        </w:rPr>
        <w:t xml:space="preserve">Çoğunlukla çiğ sütün, 400-600 </w:t>
      </w:r>
      <w:proofErr w:type="spellStart"/>
      <w:r>
        <w:rPr>
          <w:rStyle w:val="Gl"/>
          <w:rFonts w:ascii="Times New Roman" w:hAnsi="Times New Roman" w:cs="Times New Roman"/>
          <w:b w:val="0"/>
          <w:sz w:val="20"/>
        </w:rPr>
        <w:t>MPa</w:t>
      </w:r>
      <w:proofErr w:type="spellEnd"/>
      <w:r>
        <w:rPr>
          <w:rStyle w:val="Gl"/>
          <w:rFonts w:ascii="Times New Roman" w:hAnsi="Times New Roman" w:cs="Times New Roman"/>
          <w:b w:val="0"/>
          <w:sz w:val="20"/>
        </w:rPr>
        <w:t xml:space="preserve"> altında basınçlanması ile </w:t>
      </w:r>
      <w:proofErr w:type="spellStart"/>
      <w:r>
        <w:rPr>
          <w:rStyle w:val="Gl"/>
          <w:rFonts w:ascii="Times New Roman" w:hAnsi="Times New Roman" w:cs="Times New Roman"/>
          <w:b w:val="0"/>
          <w:sz w:val="20"/>
        </w:rPr>
        <w:t>mikrobiyal</w:t>
      </w:r>
      <w:proofErr w:type="spellEnd"/>
      <w:r>
        <w:rPr>
          <w:rStyle w:val="Gl"/>
          <w:rFonts w:ascii="Times New Roman" w:hAnsi="Times New Roman" w:cs="Times New Roman"/>
          <w:b w:val="0"/>
          <w:sz w:val="20"/>
        </w:rPr>
        <w:t xml:space="preserve"> kalite açısından pastörize süt ile (75 </w:t>
      </w:r>
      <w:proofErr w:type="spellStart"/>
      <w:r w:rsidR="00DF7D45">
        <w:rPr>
          <w:rStyle w:val="Gl"/>
          <w:rFonts w:ascii="Times New Roman" w:hAnsi="Times New Roman" w:cs="Times New Roman"/>
          <w:b w:val="0"/>
          <w:sz w:val="20"/>
          <w:vertAlign w:val="superscript"/>
        </w:rPr>
        <w:t>o</w:t>
      </w:r>
      <w:r w:rsidR="00DF7D45">
        <w:rPr>
          <w:rStyle w:val="Gl"/>
          <w:rFonts w:ascii="Times New Roman" w:hAnsi="Times New Roman" w:cs="Times New Roman"/>
          <w:b w:val="0"/>
          <w:sz w:val="20"/>
        </w:rPr>
        <w:t>C</w:t>
      </w:r>
      <w:proofErr w:type="spellEnd"/>
      <w:r w:rsidR="00DF7D45">
        <w:rPr>
          <w:rStyle w:val="Gl"/>
          <w:rFonts w:ascii="Times New Roman" w:hAnsi="Times New Roman" w:cs="Times New Roman"/>
          <w:b w:val="0"/>
          <w:sz w:val="20"/>
        </w:rPr>
        <w:t xml:space="preserve"> /15 s) kıyaslanabilecek seviyeye eriştiği kanıtlanmıştır. Örneğin 10 </w:t>
      </w:r>
      <w:proofErr w:type="spellStart"/>
      <w:r w:rsidR="00DF7D45">
        <w:rPr>
          <w:rStyle w:val="Gl"/>
          <w:rFonts w:ascii="Times New Roman" w:hAnsi="Times New Roman" w:cs="Times New Roman"/>
          <w:b w:val="0"/>
          <w:sz w:val="20"/>
          <w:vertAlign w:val="superscript"/>
        </w:rPr>
        <w:t>o</w:t>
      </w:r>
      <w:r w:rsidR="00DF7D45">
        <w:rPr>
          <w:rStyle w:val="Gl"/>
          <w:rFonts w:ascii="Times New Roman" w:hAnsi="Times New Roman" w:cs="Times New Roman"/>
          <w:b w:val="0"/>
          <w:sz w:val="20"/>
        </w:rPr>
        <w:t>C</w:t>
      </w:r>
      <w:proofErr w:type="spellEnd"/>
      <w:r w:rsidR="00DF7D45">
        <w:rPr>
          <w:rStyle w:val="Gl"/>
          <w:rFonts w:ascii="Times New Roman" w:hAnsi="Times New Roman" w:cs="Times New Roman"/>
          <w:b w:val="0"/>
          <w:sz w:val="20"/>
        </w:rPr>
        <w:t xml:space="preserve"> depolama sıcaklığında </w:t>
      </w:r>
      <w:r w:rsidR="00DF7D45" w:rsidRPr="00472697">
        <w:rPr>
          <w:rStyle w:val="Gl"/>
          <w:rFonts w:ascii="Times New Roman" w:hAnsi="Times New Roman" w:cs="Times New Roman"/>
          <w:sz w:val="20"/>
          <w:u w:val="single"/>
        </w:rPr>
        <w:t xml:space="preserve">10 gün raf ömrü sağlamak için 20 </w:t>
      </w:r>
      <w:proofErr w:type="spellStart"/>
      <w:r w:rsidR="00DF7D45" w:rsidRPr="00472697">
        <w:rPr>
          <w:rStyle w:val="Gl"/>
          <w:rFonts w:ascii="Times New Roman" w:hAnsi="Times New Roman" w:cs="Times New Roman"/>
          <w:sz w:val="20"/>
          <w:u w:val="single"/>
          <w:vertAlign w:val="superscript"/>
        </w:rPr>
        <w:t>o</w:t>
      </w:r>
      <w:r w:rsidR="00DF7D45" w:rsidRPr="00472697">
        <w:rPr>
          <w:rStyle w:val="Gl"/>
          <w:rFonts w:ascii="Times New Roman" w:hAnsi="Times New Roman" w:cs="Times New Roman"/>
          <w:sz w:val="20"/>
          <w:u w:val="single"/>
        </w:rPr>
        <w:t>C</w:t>
      </w:r>
      <w:proofErr w:type="spellEnd"/>
      <w:r w:rsidR="00DF7D45" w:rsidRPr="00472697">
        <w:rPr>
          <w:rStyle w:val="Gl"/>
          <w:rFonts w:ascii="Times New Roman" w:hAnsi="Times New Roman" w:cs="Times New Roman"/>
          <w:sz w:val="20"/>
          <w:u w:val="single"/>
        </w:rPr>
        <w:t>’ de 3 dakika</w:t>
      </w:r>
      <w:r w:rsidR="00DF7D45" w:rsidRPr="00472697">
        <w:rPr>
          <w:rStyle w:val="Gl"/>
          <w:rFonts w:ascii="Times New Roman" w:hAnsi="Times New Roman" w:cs="Times New Roman"/>
          <w:b w:val="0"/>
          <w:sz w:val="20"/>
          <w:u w:val="single"/>
        </w:rPr>
        <w:t xml:space="preserve"> </w:t>
      </w:r>
      <w:r w:rsidR="00DF7D45" w:rsidRPr="00472697">
        <w:rPr>
          <w:rStyle w:val="Gl"/>
          <w:rFonts w:ascii="Times New Roman" w:hAnsi="Times New Roman" w:cs="Times New Roman"/>
          <w:sz w:val="20"/>
          <w:u w:val="single"/>
        </w:rPr>
        <w:t xml:space="preserve">boyunca 600 </w:t>
      </w:r>
      <w:proofErr w:type="spellStart"/>
      <w:r w:rsidR="00DF7D45" w:rsidRPr="00472697">
        <w:rPr>
          <w:rStyle w:val="Gl"/>
          <w:rFonts w:ascii="Times New Roman" w:hAnsi="Times New Roman" w:cs="Times New Roman"/>
          <w:sz w:val="20"/>
          <w:u w:val="single"/>
        </w:rPr>
        <w:t>MPa</w:t>
      </w:r>
      <w:proofErr w:type="spellEnd"/>
      <w:r w:rsidR="00DF7D45">
        <w:rPr>
          <w:rStyle w:val="Gl"/>
          <w:rFonts w:ascii="Times New Roman" w:hAnsi="Times New Roman" w:cs="Times New Roman"/>
          <w:b w:val="0"/>
          <w:sz w:val="20"/>
        </w:rPr>
        <w:t xml:space="preserve"> veya 15 dakika boyunca 450 </w:t>
      </w:r>
      <w:proofErr w:type="spellStart"/>
      <w:r w:rsidR="00DF7D45">
        <w:rPr>
          <w:rStyle w:val="Gl"/>
          <w:rFonts w:ascii="Times New Roman" w:hAnsi="Times New Roman" w:cs="Times New Roman"/>
          <w:b w:val="0"/>
          <w:sz w:val="20"/>
        </w:rPr>
        <w:t>MPa</w:t>
      </w:r>
      <w:proofErr w:type="spellEnd"/>
      <w:r w:rsidR="00DF7D45">
        <w:rPr>
          <w:rStyle w:val="Gl"/>
          <w:rFonts w:ascii="Times New Roman" w:hAnsi="Times New Roman" w:cs="Times New Roman"/>
          <w:b w:val="0"/>
          <w:sz w:val="20"/>
        </w:rPr>
        <w:t xml:space="preserve"> bir basınç uygulanmalıdır  (</w:t>
      </w:r>
      <w:proofErr w:type="spellStart"/>
      <w:r w:rsidR="00DF7D45">
        <w:rPr>
          <w:rStyle w:val="Gl"/>
          <w:rFonts w:ascii="Times New Roman" w:hAnsi="Times New Roman" w:cs="Times New Roman"/>
          <w:b w:val="0"/>
          <w:sz w:val="20"/>
        </w:rPr>
        <w:t>Tülek</w:t>
      </w:r>
      <w:proofErr w:type="spellEnd"/>
      <w:r w:rsidR="00DF7D45">
        <w:rPr>
          <w:rStyle w:val="Gl"/>
          <w:rFonts w:ascii="Times New Roman" w:hAnsi="Times New Roman" w:cs="Times New Roman"/>
          <w:b w:val="0"/>
          <w:sz w:val="20"/>
        </w:rPr>
        <w:t xml:space="preserve"> ve </w:t>
      </w:r>
      <w:proofErr w:type="spellStart"/>
      <w:r w:rsidR="00DF7D45">
        <w:rPr>
          <w:rStyle w:val="Gl"/>
          <w:rFonts w:ascii="Times New Roman" w:hAnsi="Times New Roman" w:cs="Times New Roman"/>
          <w:b w:val="0"/>
          <w:sz w:val="20"/>
        </w:rPr>
        <w:t>Filizay</w:t>
      </w:r>
      <w:proofErr w:type="spellEnd"/>
      <w:r w:rsidR="00DF7D45">
        <w:rPr>
          <w:rStyle w:val="Gl"/>
          <w:rFonts w:ascii="Times New Roman" w:hAnsi="Times New Roman" w:cs="Times New Roman"/>
          <w:b w:val="0"/>
          <w:sz w:val="20"/>
        </w:rPr>
        <w:t xml:space="preserve">, 2008). </w:t>
      </w:r>
    </w:p>
    <w:p w:rsidR="00DF7D45" w:rsidRDefault="00DF7D45"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Yüksek hidrostatik basıncın </w:t>
      </w:r>
      <w:proofErr w:type="spellStart"/>
      <w:r w:rsidRPr="00DF7D45">
        <w:rPr>
          <w:rStyle w:val="Gl"/>
          <w:rFonts w:ascii="Times New Roman" w:hAnsi="Times New Roman" w:cs="Times New Roman"/>
          <w:b w:val="0"/>
          <w:i/>
          <w:sz w:val="20"/>
        </w:rPr>
        <w:t>Bacillus</w:t>
      </w:r>
      <w:proofErr w:type="spellEnd"/>
      <w:r w:rsidRPr="00DF7D45">
        <w:rPr>
          <w:rStyle w:val="Gl"/>
          <w:rFonts w:ascii="Times New Roman" w:hAnsi="Times New Roman" w:cs="Times New Roman"/>
          <w:b w:val="0"/>
          <w:i/>
          <w:sz w:val="20"/>
        </w:rPr>
        <w:t xml:space="preserve"> </w:t>
      </w:r>
      <w:proofErr w:type="spellStart"/>
      <w:r w:rsidRPr="00DF7D45">
        <w:rPr>
          <w:rStyle w:val="Gl"/>
          <w:rFonts w:ascii="Times New Roman" w:hAnsi="Times New Roman" w:cs="Times New Roman"/>
          <w:b w:val="0"/>
          <w:i/>
          <w:sz w:val="20"/>
        </w:rPr>
        <w:t>subtilis</w:t>
      </w:r>
      <w:proofErr w:type="spellEnd"/>
      <w:r w:rsidRPr="00DF7D45">
        <w:rPr>
          <w:rStyle w:val="Gl"/>
          <w:rFonts w:ascii="Times New Roman" w:hAnsi="Times New Roman" w:cs="Times New Roman"/>
          <w:b w:val="0"/>
          <w:i/>
          <w:sz w:val="20"/>
        </w:rPr>
        <w:t xml:space="preserve">, </w:t>
      </w:r>
      <w:proofErr w:type="spellStart"/>
      <w:r w:rsidRPr="00DF7D45">
        <w:rPr>
          <w:rStyle w:val="Gl"/>
          <w:rFonts w:ascii="Times New Roman" w:hAnsi="Times New Roman" w:cs="Times New Roman"/>
          <w:b w:val="0"/>
          <w:i/>
          <w:sz w:val="20"/>
        </w:rPr>
        <w:t>Eschericha</w:t>
      </w:r>
      <w:proofErr w:type="spellEnd"/>
      <w:r w:rsidRPr="00DF7D45">
        <w:rPr>
          <w:rStyle w:val="Gl"/>
          <w:rFonts w:ascii="Times New Roman" w:hAnsi="Times New Roman" w:cs="Times New Roman"/>
          <w:b w:val="0"/>
          <w:i/>
          <w:sz w:val="20"/>
        </w:rPr>
        <w:t xml:space="preserve"> </w:t>
      </w:r>
      <w:proofErr w:type="spellStart"/>
      <w:r w:rsidRPr="00DF7D45">
        <w:rPr>
          <w:rStyle w:val="Gl"/>
          <w:rFonts w:ascii="Times New Roman" w:hAnsi="Times New Roman" w:cs="Times New Roman"/>
          <w:b w:val="0"/>
          <w:i/>
          <w:sz w:val="20"/>
        </w:rPr>
        <w:t>coli</w:t>
      </w:r>
      <w:proofErr w:type="spellEnd"/>
      <w:r w:rsidRPr="00DF7D45">
        <w:rPr>
          <w:rStyle w:val="Gl"/>
          <w:rFonts w:ascii="Times New Roman" w:hAnsi="Times New Roman" w:cs="Times New Roman"/>
          <w:b w:val="0"/>
          <w:i/>
          <w:sz w:val="20"/>
        </w:rPr>
        <w:t xml:space="preserve">, </w:t>
      </w:r>
      <w:proofErr w:type="spellStart"/>
      <w:r w:rsidRPr="00DF7D45">
        <w:rPr>
          <w:rStyle w:val="Gl"/>
          <w:rFonts w:ascii="Times New Roman" w:hAnsi="Times New Roman" w:cs="Times New Roman"/>
          <w:b w:val="0"/>
          <w:i/>
          <w:sz w:val="20"/>
        </w:rPr>
        <w:t>Candida</w:t>
      </w:r>
      <w:proofErr w:type="spellEnd"/>
      <w:r w:rsidRPr="00DF7D45">
        <w:rPr>
          <w:rStyle w:val="Gl"/>
          <w:rFonts w:ascii="Times New Roman" w:hAnsi="Times New Roman" w:cs="Times New Roman"/>
          <w:b w:val="0"/>
          <w:i/>
          <w:sz w:val="20"/>
        </w:rPr>
        <w:t xml:space="preserve"> </w:t>
      </w:r>
      <w:proofErr w:type="spellStart"/>
      <w:r w:rsidRPr="00DF7D45">
        <w:rPr>
          <w:rStyle w:val="Gl"/>
          <w:rFonts w:ascii="Times New Roman" w:hAnsi="Times New Roman" w:cs="Times New Roman"/>
          <w:b w:val="0"/>
          <w:i/>
          <w:sz w:val="20"/>
        </w:rPr>
        <w:t>utilis</w:t>
      </w:r>
      <w:proofErr w:type="spellEnd"/>
      <w:r>
        <w:rPr>
          <w:rStyle w:val="Gl"/>
          <w:rFonts w:ascii="Times New Roman" w:hAnsi="Times New Roman" w:cs="Times New Roman"/>
          <w:b w:val="0"/>
          <w:i/>
          <w:sz w:val="20"/>
        </w:rPr>
        <w:t xml:space="preserve"> </w:t>
      </w:r>
      <w:r>
        <w:rPr>
          <w:rStyle w:val="Gl"/>
          <w:rFonts w:ascii="Times New Roman" w:hAnsi="Times New Roman" w:cs="Times New Roman"/>
          <w:b w:val="0"/>
          <w:sz w:val="20"/>
        </w:rPr>
        <w:t xml:space="preserve">gibi mikroorganizmaların </w:t>
      </w:r>
      <w:proofErr w:type="spellStart"/>
      <w:r>
        <w:rPr>
          <w:rStyle w:val="Gl"/>
          <w:rFonts w:ascii="Times New Roman" w:hAnsi="Times New Roman" w:cs="Times New Roman"/>
          <w:b w:val="0"/>
          <w:sz w:val="20"/>
        </w:rPr>
        <w:t>inaktivasyonunnda</w:t>
      </w:r>
      <w:proofErr w:type="spellEnd"/>
      <w:r>
        <w:rPr>
          <w:rStyle w:val="Gl"/>
          <w:rFonts w:ascii="Times New Roman" w:hAnsi="Times New Roman" w:cs="Times New Roman"/>
          <w:b w:val="0"/>
          <w:sz w:val="20"/>
        </w:rPr>
        <w:t xml:space="preserve"> son derece etkili olduğu bildirilmiştir (Kınık ve ark</w:t>
      </w:r>
      <w:proofErr w:type="gramStart"/>
      <w:r>
        <w:rPr>
          <w:rStyle w:val="Gl"/>
          <w:rFonts w:ascii="Times New Roman" w:hAnsi="Times New Roman" w:cs="Times New Roman"/>
          <w:b w:val="0"/>
          <w:sz w:val="20"/>
        </w:rPr>
        <w:t>.,</w:t>
      </w:r>
      <w:proofErr w:type="gramEnd"/>
      <w:r>
        <w:rPr>
          <w:rStyle w:val="Gl"/>
          <w:rFonts w:ascii="Times New Roman" w:hAnsi="Times New Roman" w:cs="Times New Roman"/>
          <w:b w:val="0"/>
          <w:sz w:val="20"/>
        </w:rPr>
        <w:t xml:space="preserve"> 2004).</w:t>
      </w:r>
    </w:p>
    <w:p w:rsidR="00DF7D45" w:rsidRPr="00472697" w:rsidRDefault="00DF7D45" w:rsidP="00472697">
      <w:pPr>
        <w:pStyle w:val="ListeParagraf"/>
        <w:numPr>
          <w:ilvl w:val="0"/>
          <w:numId w:val="2"/>
        </w:numPr>
        <w:jc w:val="both"/>
        <w:rPr>
          <w:rStyle w:val="Gl"/>
          <w:rFonts w:ascii="Times New Roman" w:hAnsi="Times New Roman" w:cs="Times New Roman"/>
          <w:sz w:val="20"/>
        </w:rPr>
      </w:pPr>
      <w:r w:rsidRPr="00472697">
        <w:rPr>
          <w:rStyle w:val="Gl"/>
          <w:rFonts w:ascii="Times New Roman" w:hAnsi="Times New Roman" w:cs="Times New Roman"/>
          <w:sz w:val="20"/>
        </w:rPr>
        <w:t>Vurgulu elektrik alan</w:t>
      </w:r>
      <w:r w:rsidR="00932553" w:rsidRPr="00472697">
        <w:rPr>
          <w:rStyle w:val="Gl"/>
          <w:rFonts w:ascii="Times New Roman" w:hAnsi="Times New Roman" w:cs="Times New Roman"/>
          <w:sz w:val="20"/>
        </w:rPr>
        <w:t>ı</w:t>
      </w:r>
      <w:r w:rsidRPr="00472697">
        <w:rPr>
          <w:rStyle w:val="Gl"/>
          <w:rFonts w:ascii="Times New Roman" w:hAnsi="Times New Roman" w:cs="Times New Roman"/>
          <w:sz w:val="20"/>
        </w:rPr>
        <w:t xml:space="preserve"> uygulamaları</w:t>
      </w:r>
    </w:p>
    <w:p w:rsidR="00DF7D45" w:rsidRDefault="00DF7D45" w:rsidP="00276817">
      <w:pPr>
        <w:jc w:val="both"/>
        <w:rPr>
          <w:rStyle w:val="Gl"/>
          <w:rFonts w:ascii="Times New Roman" w:hAnsi="Times New Roman" w:cs="Times New Roman"/>
          <w:b w:val="0"/>
          <w:sz w:val="20"/>
        </w:rPr>
      </w:pPr>
      <w:r>
        <w:rPr>
          <w:rStyle w:val="Gl"/>
          <w:rFonts w:ascii="Times New Roman" w:hAnsi="Times New Roman" w:cs="Times New Roman"/>
          <w:b w:val="0"/>
          <w:sz w:val="20"/>
        </w:rPr>
        <w:t>Ön ısıtmaya tabi tutulmuş süt (</w:t>
      </w:r>
      <w:r w:rsidR="007915A6">
        <w:rPr>
          <w:rStyle w:val="Gl"/>
          <w:rFonts w:ascii="Times New Roman" w:hAnsi="Times New Roman" w:cs="Times New Roman"/>
          <w:b w:val="0"/>
          <w:sz w:val="20"/>
        </w:rPr>
        <w:t>~</w:t>
      </w:r>
      <w:r>
        <w:rPr>
          <w:rStyle w:val="Gl"/>
          <w:rFonts w:ascii="Times New Roman" w:hAnsi="Times New Roman" w:cs="Times New Roman"/>
          <w:b w:val="0"/>
          <w:sz w:val="20"/>
        </w:rPr>
        <w:t>40</w:t>
      </w:r>
      <w:r w:rsidRPr="00DF7D45">
        <w:rPr>
          <w:rStyle w:val="Gl"/>
          <w:rFonts w:ascii="Times New Roman" w:hAnsi="Times New Roman" w:cs="Times New Roman"/>
          <w:b w:val="0"/>
          <w:sz w:val="20"/>
          <w:vertAlign w:val="superscript"/>
        </w:rPr>
        <w:t xml:space="preserve"> </w:t>
      </w:r>
      <w:proofErr w:type="spellStart"/>
      <w:r>
        <w:rPr>
          <w:rStyle w:val="Gl"/>
          <w:rFonts w:ascii="Times New Roman" w:hAnsi="Times New Roman" w:cs="Times New Roman"/>
          <w:b w:val="0"/>
          <w:sz w:val="20"/>
          <w:vertAlign w:val="superscript"/>
        </w:rPr>
        <w:t>o</w:t>
      </w:r>
      <w:r>
        <w:rPr>
          <w:rStyle w:val="Gl"/>
          <w:rFonts w:ascii="Times New Roman" w:hAnsi="Times New Roman" w:cs="Times New Roman"/>
          <w:b w:val="0"/>
          <w:sz w:val="20"/>
        </w:rPr>
        <w:t>C</w:t>
      </w:r>
      <w:proofErr w:type="spellEnd"/>
      <w:r>
        <w:rPr>
          <w:rStyle w:val="Gl"/>
          <w:rFonts w:ascii="Times New Roman" w:hAnsi="Times New Roman" w:cs="Times New Roman"/>
          <w:b w:val="0"/>
          <w:sz w:val="20"/>
        </w:rPr>
        <w:t>)</w:t>
      </w:r>
      <w:r w:rsidR="007915A6">
        <w:rPr>
          <w:rStyle w:val="Gl"/>
          <w:rFonts w:ascii="Times New Roman" w:hAnsi="Times New Roman" w:cs="Times New Roman"/>
          <w:b w:val="0"/>
          <w:sz w:val="20"/>
        </w:rPr>
        <w:t xml:space="preserve"> özel vurgulu elektrik alan odasında </w:t>
      </w:r>
      <w:r w:rsidR="007915A6" w:rsidRPr="00472697">
        <w:rPr>
          <w:rStyle w:val="Gl"/>
          <w:rFonts w:ascii="Times New Roman" w:hAnsi="Times New Roman" w:cs="Times New Roman"/>
          <w:sz w:val="20"/>
          <w:u w:val="single"/>
        </w:rPr>
        <w:t>iki elektrot arasından</w:t>
      </w:r>
      <w:r w:rsidR="007915A6">
        <w:rPr>
          <w:rStyle w:val="Gl"/>
          <w:rFonts w:ascii="Times New Roman" w:hAnsi="Times New Roman" w:cs="Times New Roman"/>
          <w:b w:val="0"/>
          <w:sz w:val="20"/>
        </w:rPr>
        <w:t xml:space="preserve"> geçirilmekte ve yüksek voltaj elektrik alanına (20-80 </w:t>
      </w:r>
      <w:proofErr w:type="spellStart"/>
      <w:r w:rsidR="007915A6">
        <w:rPr>
          <w:rStyle w:val="Gl"/>
          <w:rFonts w:ascii="Times New Roman" w:hAnsi="Times New Roman" w:cs="Times New Roman"/>
          <w:b w:val="0"/>
          <w:sz w:val="20"/>
        </w:rPr>
        <w:t>kV</w:t>
      </w:r>
      <w:proofErr w:type="spellEnd"/>
      <w:r w:rsidR="007915A6">
        <w:rPr>
          <w:rStyle w:val="Gl"/>
          <w:rFonts w:ascii="Times New Roman" w:hAnsi="Times New Roman" w:cs="Times New Roman"/>
          <w:b w:val="0"/>
          <w:sz w:val="20"/>
        </w:rPr>
        <w:t>/cm) maruz bırakılmaktadır (</w:t>
      </w:r>
      <w:proofErr w:type="spellStart"/>
      <w:r w:rsidR="007915A6">
        <w:rPr>
          <w:rStyle w:val="Gl"/>
          <w:rFonts w:ascii="Times New Roman" w:hAnsi="Times New Roman" w:cs="Times New Roman"/>
          <w:b w:val="0"/>
          <w:sz w:val="20"/>
        </w:rPr>
        <w:t>Evrendilek</w:t>
      </w:r>
      <w:proofErr w:type="spellEnd"/>
      <w:r w:rsidR="007915A6">
        <w:rPr>
          <w:rStyle w:val="Gl"/>
          <w:rFonts w:ascii="Times New Roman" w:hAnsi="Times New Roman" w:cs="Times New Roman"/>
          <w:b w:val="0"/>
          <w:sz w:val="20"/>
        </w:rPr>
        <w:t xml:space="preserve"> ve ark</w:t>
      </w:r>
      <w:proofErr w:type="gramStart"/>
      <w:r w:rsidR="007915A6">
        <w:rPr>
          <w:rStyle w:val="Gl"/>
          <w:rFonts w:ascii="Times New Roman" w:hAnsi="Times New Roman" w:cs="Times New Roman"/>
          <w:b w:val="0"/>
          <w:sz w:val="20"/>
        </w:rPr>
        <w:t>.,</w:t>
      </w:r>
      <w:proofErr w:type="gramEnd"/>
      <w:r w:rsidR="007915A6">
        <w:rPr>
          <w:rStyle w:val="Gl"/>
          <w:rFonts w:ascii="Times New Roman" w:hAnsi="Times New Roman" w:cs="Times New Roman"/>
          <w:b w:val="0"/>
          <w:sz w:val="20"/>
        </w:rPr>
        <w:t xml:space="preserve"> 2004; Kavas ve ark., 2007). Neticede bakteri hücre zarı bozularak bakterilerin (</w:t>
      </w:r>
      <w:proofErr w:type="spellStart"/>
      <w:r w:rsidR="007915A6" w:rsidRPr="007915A6">
        <w:rPr>
          <w:rStyle w:val="Gl"/>
          <w:rFonts w:ascii="Times New Roman" w:hAnsi="Times New Roman" w:cs="Times New Roman"/>
          <w:b w:val="0"/>
          <w:i/>
          <w:sz w:val="20"/>
        </w:rPr>
        <w:t>Eschericha</w:t>
      </w:r>
      <w:proofErr w:type="spellEnd"/>
      <w:r w:rsidR="007915A6" w:rsidRPr="007915A6">
        <w:rPr>
          <w:rStyle w:val="Gl"/>
          <w:rFonts w:ascii="Times New Roman" w:hAnsi="Times New Roman" w:cs="Times New Roman"/>
          <w:b w:val="0"/>
          <w:i/>
          <w:sz w:val="20"/>
        </w:rPr>
        <w:t xml:space="preserve"> </w:t>
      </w:r>
      <w:proofErr w:type="spellStart"/>
      <w:r w:rsidR="007915A6" w:rsidRPr="007915A6">
        <w:rPr>
          <w:rStyle w:val="Gl"/>
          <w:rFonts w:ascii="Times New Roman" w:hAnsi="Times New Roman" w:cs="Times New Roman"/>
          <w:b w:val="0"/>
          <w:i/>
          <w:sz w:val="20"/>
        </w:rPr>
        <w:t>coli</w:t>
      </w:r>
      <w:proofErr w:type="spellEnd"/>
      <w:r w:rsidR="007915A6" w:rsidRPr="007915A6">
        <w:rPr>
          <w:rStyle w:val="Gl"/>
          <w:rFonts w:ascii="Times New Roman" w:hAnsi="Times New Roman" w:cs="Times New Roman"/>
          <w:b w:val="0"/>
          <w:i/>
          <w:sz w:val="20"/>
        </w:rPr>
        <w:t xml:space="preserve"> , </w:t>
      </w:r>
      <w:proofErr w:type="spellStart"/>
      <w:r w:rsidR="007915A6" w:rsidRPr="007915A6">
        <w:rPr>
          <w:rStyle w:val="Gl"/>
          <w:rFonts w:ascii="Times New Roman" w:hAnsi="Times New Roman" w:cs="Times New Roman"/>
          <w:b w:val="0"/>
          <w:i/>
          <w:sz w:val="20"/>
        </w:rPr>
        <w:t>Listeria</w:t>
      </w:r>
      <w:proofErr w:type="spellEnd"/>
      <w:r w:rsidR="007915A6" w:rsidRPr="007915A6">
        <w:rPr>
          <w:rStyle w:val="Gl"/>
          <w:rFonts w:ascii="Times New Roman" w:hAnsi="Times New Roman" w:cs="Times New Roman"/>
          <w:b w:val="0"/>
          <w:i/>
          <w:sz w:val="20"/>
        </w:rPr>
        <w:t xml:space="preserve">, </w:t>
      </w:r>
      <w:proofErr w:type="spellStart"/>
      <w:r w:rsidR="007915A6" w:rsidRPr="007915A6">
        <w:rPr>
          <w:rStyle w:val="Gl"/>
          <w:rFonts w:ascii="Times New Roman" w:hAnsi="Times New Roman" w:cs="Times New Roman"/>
          <w:b w:val="0"/>
          <w:i/>
          <w:sz w:val="20"/>
        </w:rPr>
        <w:t>Salmonella,</w:t>
      </w:r>
      <w:r w:rsidR="007915A6" w:rsidRPr="007915A6">
        <w:rPr>
          <w:rStyle w:val="Gl"/>
          <w:rFonts w:ascii="Times New Roman" w:hAnsi="Times New Roman" w:cs="Times New Roman"/>
          <w:b w:val="0"/>
          <w:sz w:val="20"/>
        </w:rPr>
        <w:t>ve</w:t>
      </w:r>
      <w:proofErr w:type="spellEnd"/>
      <w:r w:rsidR="007915A6" w:rsidRPr="007915A6">
        <w:rPr>
          <w:rStyle w:val="Gl"/>
          <w:rFonts w:ascii="Times New Roman" w:hAnsi="Times New Roman" w:cs="Times New Roman"/>
          <w:b w:val="0"/>
          <w:i/>
          <w:sz w:val="20"/>
        </w:rPr>
        <w:t xml:space="preserve"> </w:t>
      </w:r>
      <w:proofErr w:type="spellStart"/>
      <w:r w:rsidR="007915A6" w:rsidRPr="007915A6">
        <w:rPr>
          <w:rStyle w:val="Gl"/>
          <w:rFonts w:ascii="Times New Roman" w:hAnsi="Times New Roman" w:cs="Times New Roman"/>
          <w:b w:val="0"/>
          <w:i/>
          <w:sz w:val="20"/>
        </w:rPr>
        <w:t>Candida</w:t>
      </w:r>
      <w:proofErr w:type="spellEnd"/>
      <w:r w:rsidR="007915A6">
        <w:rPr>
          <w:rStyle w:val="Gl"/>
          <w:rFonts w:ascii="Times New Roman" w:hAnsi="Times New Roman" w:cs="Times New Roman"/>
          <w:b w:val="0"/>
          <w:sz w:val="20"/>
        </w:rPr>
        <w:t xml:space="preserve"> türlerine ait bazı patojen </w:t>
      </w:r>
      <w:proofErr w:type="spellStart"/>
      <w:r w:rsidR="007915A6">
        <w:rPr>
          <w:rStyle w:val="Gl"/>
          <w:rFonts w:ascii="Times New Roman" w:hAnsi="Times New Roman" w:cs="Times New Roman"/>
          <w:b w:val="0"/>
          <w:sz w:val="20"/>
        </w:rPr>
        <w:t>suşlar</w:t>
      </w:r>
      <w:proofErr w:type="spellEnd"/>
      <w:r w:rsidR="007915A6">
        <w:rPr>
          <w:rStyle w:val="Gl"/>
          <w:rFonts w:ascii="Times New Roman" w:hAnsi="Times New Roman" w:cs="Times New Roman"/>
          <w:b w:val="0"/>
          <w:sz w:val="20"/>
        </w:rPr>
        <w:t xml:space="preserve">)  </w:t>
      </w:r>
      <w:proofErr w:type="spellStart"/>
      <w:r w:rsidR="007915A6">
        <w:rPr>
          <w:rStyle w:val="Gl"/>
          <w:rFonts w:ascii="Times New Roman" w:hAnsi="Times New Roman" w:cs="Times New Roman"/>
          <w:b w:val="0"/>
          <w:sz w:val="20"/>
        </w:rPr>
        <w:t>inaktivasyonu</w:t>
      </w:r>
      <w:proofErr w:type="spellEnd"/>
      <w:r w:rsidR="007915A6">
        <w:rPr>
          <w:rStyle w:val="Gl"/>
          <w:rFonts w:ascii="Times New Roman" w:hAnsi="Times New Roman" w:cs="Times New Roman"/>
          <w:b w:val="0"/>
          <w:sz w:val="20"/>
        </w:rPr>
        <w:t xml:space="preserve"> sağlanmaktadır  (</w:t>
      </w:r>
      <w:proofErr w:type="spellStart"/>
      <w:r w:rsidR="007915A6">
        <w:rPr>
          <w:rStyle w:val="Gl"/>
          <w:rFonts w:ascii="Times New Roman" w:hAnsi="Times New Roman" w:cs="Times New Roman"/>
          <w:b w:val="0"/>
          <w:sz w:val="20"/>
        </w:rPr>
        <w:t>Fernandez-Molina</w:t>
      </w:r>
      <w:proofErr w:type="spellEnd"/>
      <w:r w:rsidR="007915A6">
        <w:rPr>
          <w:rStyle w:val="Gl"/>
          <w:rFonts w:ascii="Times New Roman" w:hAnsi="Times New Roman" w:cs="Times New Roman"/>
          <w:b w:val="0"/>
          <w:sz w:val="20"/>
        </w:rPr>
        <w:t xml:space="preserve"> ve ark</w:t>
      </w:r>
      <w:proofErr w:type="gramStart"/>
      <w:r w:rsidR="007915A6">
        <w:rPr>
          <w:rStyle w:val="Gl"/>
          <w:rFonts w:ascii="Times New Roman" w:hAnsi="Times New Roman" w:cs="Times New Roman"/>
          <w:b w:val="0"/>
          <w:sz w:val="20"/>
        </w:rPr>
        <w:t>.,</w:t>
      </w:r>
      <w:proofErr w:type="gramEnd"/>
      <w:r w:rsidR="007915A6">
        <w:rPr>
          <w:rStyle w:val="Gl"/>
          <w:rFonts w:ascii="Times New Roman" w:hAnsi="Times New Roman" w:cs="Times New Roman"/>
          <w:b w:val="0"/>
          <w:sz w:val="20"/>
        </w:rPr>
        <w:t xml:space="preserve"> 2006; Kavas ve ark., 2007;</w:t>
      </w:r>
      <w:r w:rsidR="007915A6" w:rsidRPr="007915A6">
        <w:rPr>
          <w:rStyle w:val="Gl"/>
          <w:rFonts w:ascii="Times New Roman" w:hAnsi="Times New Roman" w:cs="Times New Roman"/>
          <w:b w:val="0"/>
          <w:sz w:val="20"/>
        </w:rPr>
        <w:t xml:space="preserve"> </w:t>
      </w:r>
      <w:proofErr w:type="spellStart"/>
      <w:r w:rsidR="007915A6">
        <w:rPr>
          <w:rStyle w:val="Gl"/>
          <w:rFonts w:ascii="Times New Roman" w:hAnsi="Times New Roman" w:cs="Times New Roman"/>
          <w:b w:val="0"/>
          <w:sz w:val="20"/>
        </w:rPr>
        <w:t>B</w:t>
      </w:r>
      <w:r w:rsidR="00932553">
        <w:rPr>
          <w:rStyle w:val="Gl"/>
          <w:rFonts w:ascii="Times New Roman" w:hAnsi="Times New Roman" w:cs="Times New Roman"/>
          <w:b w:val="0"/>
          <w:sz w:val="20"/>
        </w:rPr>
        <w:t>u</w:t>
      </w:r>
      <w:r w:rsidR="007915A6">
        <w:rPr>
          <w:rStyle w:val="Gl"/>
          <w:rFonts w:ascii="Times New Roman" w:hAnsi="Times New Roman" w:cs="Times New Roman"/>
          <w:b w:val="0"/>
          <w:sz w:val="20"/>
        </w:rPr>
        <w:t>ckow</w:t>
      </w:r>
      <w:proofErr w:type="spellEnd"/>
      <w:r w:rsidR="007915A6">
        <w:rPr>
          <w:rStyle w:val="Gl"/>
          <w:rFonts w:ascii="Times New Roman" w:hAnsi="Times New Roman" w:cs="Times New Roman"/>
          <w:b w:val="0"/>
          <w:sz w:val="20"/>
        </w:rPr>
        <w:t xml:space="preserve"> ve ark., 2014).</w:t>
      </w:r>
      <w:r w:rsidR="00472697">
        <w:rPr>
          <w:rStyle w:val="Gl"/>
          <w:rFonts w:ascii="Times New Roman" w:hAnsi="Times New Roman" w:cs="Times New Roman"/>
          <w:b w:val="0"/>
          <w:sz w:val="20"/>
        </w:rPr>
        <w:t xml:space="preserve"> </w:t>
      </w:r>
    </w:p>
    <w:p w:rsidR="00DF7D45" w:rsidRPr="00DF7D45" w:rsidRDefault="00532364" w:rsidP="00276817">
      <w:pPr>
        <w:jc w:val="both"/>
        <w:rPr>
          <w:rStyle w:val="Gl"/>
          <w:rFonts w:ascii="Times New Roman" w:hAnsi="Times New Roman" w:cs="Times New Roman"/>
          <w:b w:val="0"/>
          <w:sz w:val="20"/>
        </w:rPr>
      </w:pPr>
      <w:r>
        <w:rPr>
          <w:rStyle w:val="Gl"/>
          <w:rFonts w:ascii="Times New Roman" w:hAnsi="Times New Roman" w:cs="Times New Roman"/>
          <w:b w:val="0"/>
          <w:sz w:val="20"/>
        </w:rPr>
        <w:tab/>
      </w:r>
      <w:r w:rsidR="00672DB1">
        <w:rPr>
          <w:rStyle w:val="Gl"/>
          <w:rFonts w:ascii="Times New Roman" w:hAnsi="Times New Roman" w:cs="Times New Roman"/>
          <w:b w:val="0"/>
          <w:noProof/>
          <w:sz w:val="20"/>
          <w:lang w:eastAsia="tr-TR"/>
        </w:rPr>
        <w:drawing>
          <wp:inline distT="0" distB="0" distL="0" distR="0">
            <wp:extent cx="2848234" cy="1798618"/>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82462" cy="1820233"/>
                    </a:xfrm>
                    <a:prstGeom prst="rect">
                      <a:avLst/>
                    </a:prstGeom>
                    <a:noFill/>
                    <a:ln>
                      <a:noFill/>
                    </a:ln>
                  </pic:spPr>
                </pic:pic>
              </a:graphicData>
            </a:graphic>
          </wp:inline>
        </w:drawing>
      </w:r>
    </w:p>
    <w:p w:rsidR="00E91234" w:rsidRPr="00672DB1" w:rsidRDefault="00E91234" w:rsidP="00672DB1">
      <w:pPr>
        <w:pStyle w:val="ListeParagraf"/>
        <w:numPr>
          <w:ilvl w:val="0"/>
          <w:numId w:val="2"/>
        </w:numPr>
        <w:jc w:val="both"/>
        <w:rPr>
          <w:rStyle w:val="Gl"/>
          <w:rFonts w:ascii="Times New Roman" w:hAnsi="Times New Roman" w:cs="Times New Roman"/>
          <w:sz w:val="20"/>
        </w:rPr>
      </w:pPr>
      <w:r w:rsidRPr="00672DB1">
        <w:rPr>
          <w:rStyle w:val="Gl"/>
          <w:rFonts w:ascii="Times New Roman" w:hAnsi="Times New Roman" w:cs="Times New Roman"/>
          <w:sz w:val="20"/>
        </w:rPr>
        <w:t xml:space="preserve">ESL süt üretiminde hayati aşama; ambalajlamada </w:t>
      </w:r>
      <w:proofErr w:type="gramStart"/>
      <w:r w:rsidRPr="00672DB1">
        <w:rPr>
          <w:rStyle w:val="Gl"/>
          <w:rFonts w:ascii="Times New Roman" w:hAnsi="Times New Roman" w:cs="Times New Roman"/>
          <w:sz w:val="20"/>
        </w:rPr>
        <w:t>hijyen</w:t>
      </w:r>
      <w:proofErr w:type="gramEnd"/>
    </w:p>
    <w:p w:rsidR="00E91234" w:rsidRDefault="00E91234"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Kuzey Avrupa ülkelerinde süt dolum makinalarının temel </w:t>
      </w:r>
      <w:proofErr w:type="spellStart"/>
      <w:r>
        <w:rPr>
          <w:rStyle w:val="Gl"/>
          <w:rFonts w:ascii="Times New Roman" w:hAnsi="Times New Roman" w:cs="Times New Roman"/>
          <w:b w:val="0"/>
          <w:sz w:val="20"/>
        </w:rPr>
        <w:t>kontaminasyon</w:t>
      </w:r>
      <w:proofErr w:type="spellEnd"/>
      <w:r>
        <w:rPr>
          <w:rStyle w:val="Gl"/>
          <w:rFonts w:ascii="Times New Roman" w:hAnsi="Times New Roman" w:cs="Times New Roman"/>
          <w:b w:val="0"/>
          <w:sz w:val="20"/>
        </w:rPr>
        <w:t xml:space="preserve"> (bulaşma) kaynağı olduğu belirlenmiştir (</w:t>
      </w:r>
      <w:proofErr w:type="spellStart"/>
      <w:r>
        <w:rPr>
          <w:rStyle w:val="Gl"/>
          <w:rFonts w:ascii="Times New Roman" w:hAnsi="Times New Roman" w:cs="Times New Roman"/>
          <w:b w:val="0"/>
          <w:sz w:val="20"/>
        </w:rPr>
        <w:t>Rysstad</w:t>
      </w:r>
      <w:proofErr w:type="spellEnd"/>
      <w:r>
        <w:rPr>
          <w:rStyle w:val="Gl"/>
          <w:rFonts w:ascii="Times New Roman" w:hAnsi="Times New Roman" w:cs="Times New Roman"/>
          <w:b w:val="0"/>
          <w:sz w:val="20"/>
        </w:rPr>
        <w:t xml:space="preserve"> ve </w:t>
      </w:r>
      <w:proofErr w:type="spellStart"/>
      <w:r>
        <w:rPr>
          <w:rStyle w:val="Gl"/>
          <w:rFonts w:ascii="Times New Roman" w:hAnsi="Times New Roman" w:cs="Times New Roman"/>
          <w:b w:val="0"/>
          <w:sz w:val="20"/>
        </w:rPr>
        <w:t>Kolstad</w:t>
      </w:r>
      <w:proofErr w:type="spellEnd"/>
      <w:r>
        <w:rPr>
          <w:rStyle w:val="Gl"/>
          <w:rFonts w:ascii="Times New Roman" w:hAnsi="Times New Roman" w:cs="Times New Roman"/>
          <w:b w:val="0"/>
          <w:sz w:val="20"/>
        </w:rPr>
        <w:t>, 2006).</w:t>
      </w:r>
      <w:r w:rsidR="00672DB1">
        <w:rPr>
          <w:rStyle w:val="Gl"/>
          <w:rFonts w:ascii="Times New Roman" w:hAnsi="Times New Roman" w:cs="Times New Roman"/>
          <w:b w:val="0"/>
          <w:sz w:val="20"/>
        </w:rPr>
        <w:t xml:space="preserve"> Dolayısıyla</w:t>
      </w:r>
      <w:r w:rsidR="009E05BB">
        <w:rPr>
          <w:rStyle w:val="Gl"/>
          <w:rFonts w:ascii="Times New Roman" w:hAnsi="Times New Roman" w:cs="Times New Roman"/>
          <w:b w:val="0"/>
          <w:sz w:val="20"/>
        </w:rPr>
        <w:t xml:space="preserve"> ambalajlamadaki </w:t>
      </w:r>
      <w:proofErr w:type="gramStart"/>
      <w:r w:rsidR="009E05BB">
        <w:rPr>
          <w:rStyle w:val="Gl"/>
          <w:rFonts w:ascii="Times New Roman" w:hAnsi="Times New Roman" w:cs="Times New Roman"/>
          <w:b w:val="0"/>
          <w:sz w:val="20"/>
        </w:rPr>
        <w:t>hijyen</w:t>
      </w:r>
      <w:proofErr w:type="gramEnd"/>
      <w:r w:rsidR="009E05BB">
        <w:rPr>
          <w:rStyle w:val="Gl"/>
          <w:rFonts w:ascii="Times New Roman" w:hAnsi="Times New Roman" w:cs="Times New Roman"/>
          <w:b w:val="0"/>
          <w:sz w:val="20"/>
        </w:rPr>
        <w:t xml:space="preserve"> büyük önem </w:t>
      </w:r>
      <w:proofErr w:type="spellStart"/>
      <w:r w:rsidR="009E05BB">
        <w:rPr>
          <w:rStyle w:val="Gl"/>
          <w:rFonts w:ascii="Times New Roman" w:hAnsi="Times New Roman" w:cs="Times New Roman"/>
          <w:b w:val="0"/>
          <w:sz w:val="20"/>
        </w:rPr>
        <w:t>arzetmektedir</w:t>
      </w:r>
      <w:proofErr w:type="spellEnd"/>
      <w:r w:rsidR="009E05BB">
        <w:rPr>
          <w:rStyle w:val="Gl"/>
          <w:rFonts w:ascii="Times New Roman" w:hAnsi="Times New Roman" w:cs="Times New Roman"/>
          <w:b w:val="0"/>
          <w:sz w:val="20"/>
        </w:rPr>
        <w:t>.</w:t>
      </w:r>
      <w:r w:rsidR="005833E6">
        <w:rPr>
          <w:rStyle w:val="Gl"/>
          <w:rFonts w:ascii="Times New Roman" w:hAnsi="Times New Roman" w:cs="Times New Roman"/>
          <w:b w:val="0"/>
          <w:sz w:val="20"/>
        </w:rPr>
        <w:t xml:space="preserve"> </w:t>
      </w:r>
      <w:r>
        <w:rPr>
          <w:rStyle w:val="Gl"/>
          <w:rFonts w:ascii="Times New Roman" w:hAnsi="Times New Roman" w:cs="Times New Roman"/>
          <w:b w:val="0"/>
          <w:sz w:val="20"/>
        </w:rPr>
        <w:t>Ambalajlamanın sterilizasyonu için kullanılan başlıca yöntemler</w:t>
      </w:r>
      <w:r w:rsidR="00672DB1">
        <w:rPr>
          <w:rStyle w:val="Gl"/>
          <w:rFonts w:ascii="Times New Roman" w:hAnsi="Times New Roman" w:cs="Times New Roman"/>
          <w:b w:val="0"/>
          <w:sz w:val="20"/>
        </w:rPr>
        <w:t xml:space="preserve"> şunlardır</w:t>
      </w:r>
      <w:r>
        <w:rPr>
          <w:rStyle w:val="Gl"/>
          <w:rFonts w:ascii="Times New Roman" w:hAnsi="Times New Roman" w:cs="Times New Roman"/>
          <w:b w:val="0"/>
          <w:sz w:val="20"/>
        </w:rPr>
        <w:t>:</w:t>
      </w:r>
    </w:p>
    <w:p w:rsidR="00E91234" w:rsidRDefault="00E91234" w:rsidP="00836757">
      <w:pPr>
        <w:pStyle w:val="ListeParagraf"/>
        <w:numPr>
          <w:ilvl w:val="0"/>
          <w:numId w:val="6"/>
        </w:numPr>
        <w:ind w:left="851" w:hanging="284"/>
        <w:jc w:val="both"/>
        <w:rPr>
          <w:rStyle w:val="Gl"/>
          <w:rFonts w:ascii="Times New Roman" w:hAnsi="Times New Roman" w:cs="Times New Roman"/>
          <w:b w:val="0"/>
          <w:sz w:val="20"/>
        </w:rPr>
      </w:pPr>
      <w:r>
        <w:rPr>
          <w:rStyle w:val="Gl"/>
          <w:rFonts w:ascii="Times New Roman" w:hAnsi="Times New Roman" w:cs="Times New Roman"/>
          <w:b w:val="0"/>
          <w:sz w:val="20"/>
        </w:rPr>
        <w:t>% 35’lik Hidrojen peroksit ile ısıl işlemin kombine kullanılması</w:t>
      </w:r>
    </w:p>
    <w:p w:rsidR="00E91234" w:rsidRDefault="00E91234" w:rsidP="00836757">
      <w:pPr>
        <w:pStyle w:val="ListeParagraf"/>
        <w:numPr>
          <w:ilvl w:val="0"/>
          <w:numId w:val="6"/>
        </w:numPr>
        <w:ind w:left="851" w:hanging="284"/>
        <w:jc w:val="both"/>
        <w:rPr>
          <w:rStyle w:val="Gl"/>
          <w:rFonts w:ascii="Times New Roman" w:hAnsi="Times New Roman" w:cs="Times New Roman"/>
          <w:b w:val="0"/>
          <w:sz w:val="20"/>
        </w:rPr>
      </w:pPr>
      <w:proofErr w:type="spellStart"/>
      <w:r>
        <w:rPr>
          <w:rStyle w:val="Gl"/>
          <w:rFonts w:ascii="Times New Roman" w:hAnsi="Times New Roman" w:cs="Times New Roman"/>
          <w:b w:val="0"/>
          <w:sz w:val="20"/>
        </w:rPr>
        <w:lastRenderedPageBreak/>
        <w:t>Pulslanmış</w:t>
      </w:r>
      <w:proofErr w:type="spellEnd"/>
      <w:r>
        <w:rPr>
          <w:rStyle w:val="Gl"/>
          <w:rFonts w:ascii="Times New Roman" w:hAnsi="Times New Roman" w:cs="Times New Roman"/>
          <w:b w:val="0"/>
          <w:sz w:val="20"/>
        </w:rPr>
        <w:t xml:space="preserve"> ışık (ultraviyole) ile </w:t>
      </w:r>
      <w:proofErr w:type="spellStart"/>
      <w:r>
        <w:rPr>
          <w:rStyle w:val="Gl"/>
          <w:rFonts w:ascii="Times New Roman" w:hAnsi="Times New Roman" w:cs="Times New Roman"/>
          <w:b w:val="0"/>
          <w:sz w:val="20"/>
        </w:rPr>
        <w:t>inhibisyon</w:t>
      </w:r>
      <w:proofErr w:type="spellEnd"/>
    </w:p>
    <w:p w:rsidR="00E91234" w:rsidRDefault="00E91234" w:rsidP="00836757">
      <w:pPr>
        <w:pStyle w:val="ListeParagraf"/>
        <w:numPr>
          <w:ilvl w:val="0"/>
          <w:numId w:val="6"/>
        </w:numPr>
        <w:ind w:left="851" w:hanging="284"/>
        <w:jc w:val="both"/>
        <w:rPr>
          <w:rStyle w:val="Gl"/>
          <w:rFonts w:ascii="Times New Roman" w:hAnsi="Times New Roman" w:cs="Times New Roman"/>
          <w:b w:val="0"/>
          <w:sz w:val="20"/>
        </w:rPr>
      </w:pPr>
      <w:r>
        <w:rPr>
          <w:rStyle w:val="Gl"/>
          <w:rFonts w:ascii="Times New Roman" w:hAnsi="Times New Roman" w:cs="Times New Roman"/>
          <w:b w:val="0"/>
          <w:sz w:val="20"/>
        </w:rPr>
        <w:t xml:space="preserve">Plazma </w:t>
      </w:r>
      <w:proofErr w:type="spellStart"/>
      <w:r>
        <w:rPr>
          <w:rStyle w:val="Gl"/>
          <w:rFonts w:ascii="Times New Roman" w:hAnsi="Times New Roman" w:cs="Times New Roman"/>
          <w:b w:val="0"/>
          <w:sz w:val="20"/>
        </w:rPr>
        <w:t>inhibisyonu</w:t>
      </w:r>
      <w:proofErr w:type="spellEnd"/>
    </w:p>
    <w:p w:rsidR="00E91234" w:rsidRDefault="00E91234" w:rsidP="00836757">
      <w:pPr>
        <w:pStyle w:val="ListeParagraf"/>
        <w:numPr>
          <w:ilvl w:val="0"/>
          <w:numId w:val="6"/>
        </w:numPr>
        <w:ind w:left="851" w:hanging="284"/>
        <w:jc w:val="both"/>
        <w:rPr>
          <w:rStyle w:val="Gl"/>
          <w:rFonts w:ascii="Times New Roman" w:hAnsi="Times New Roman" w:cs="Times New Roman"/>
          <w:b w:val="0"/>
          <w:sz w:val="20"/>
        </w:rPr>
      </w:pPr>
      <w:r>
        <w:rPr>
          <w:rStyle w:val="Gl"/>
          <w:rFonts w:ascii="Times New Roman" w:hAnsi="Times New Roman" w:cs="Times New Roman"/>
          <w:b w:val="0"/>
          <w:sz w:val="20"/>
        </w:rPr>
        <w:t xml:space="preserve">UV kaynaklı lazer </w:t>
      </w:r>
      <w:proofErr w:type="spellStart"/>
      <w:r>
        <w:rPr>
          <w:rStyle w:val="Gl"/>
          <w:rFonts w:ascii="Times New Roman" w:hAnsi="Times New Roman" w:cs="Times New Roman"/>
          <w:b w:val="0"/>
          <w:sz w:val="20"/>
        </w:rPr>
        <w:t>inhibisyonu</w:t>
      </w:r>
      <w:proofErr w:type="spellEnd"/>
    </w:p>
    <w:p w:rsidR="00E91234" w:rsidRDefault="00672DB1" w:rsidP="00276817">
      <w:pPr>
        <w:jc w:val="both"/>
        <w:rPr>
          <w:rStyle w:val="Gl"/>
          <w:rFonts w:ascii="Times New Roman" w:hAnsi="Times New Roman" w:cs="Times New Roman"/>
          <w:b w:val="0"/>
          <w:sz w:val="20"/>
        </w:rPr>
      </w:pPr>
      <w:r>
        <w:rPr>
          <w:rStyle w:val="Gl"/>
          <w:rFonts w:ascii="Times New Roman" w:hAnsi="Times New Roman" w:cs="Times New Roman"/>
          <w:b w:val="0"/>
          <w:sz w:val="20"/>
        </w:rPr>
        <w:t>Diğer taraftan p</w:t>
      </w:r>
      <w:r w:rsidR="00E91234">
        <w:rPr>
          <w:rStyle w:val="Gl"/>
          <w:rFonts w:ascii="Times New Roman" w:hAnsi="Times New Roman" w:cs="Times New Roman"/>
          <w:b w:val="0"/>
          <w:sz w:val="20"/>
        </w:rPr>
        <w:t>astörize sütlerde genel bir kural olarak</w:t>
      </w:r>
      <w:r>
        <w:rPr>
          <w:rStyle w:val="Gl"/>
          <w:rFonts w:ascii="Times New Roman" w:hAnsi="Times New Roman" w:cs="Times New Roman"/>
          <w:b w:val="0"/>
          <w:sz w:val="20"/>
        </w:rPr>
        <w:t>,</w:t>
      </w:r>
      <w:r w:rsidR="00E91234">
        <w:rPr>
          <w:rStyle w:val="Gl"/>
          <w:rFonts w:ascii="Times New Roman" w:hAnsi="Times New Roman" w:cs="Times New Roman"/>
          <w:b w:val="0"/>
          <w:sz w:val="20"/>
        </w:rPr>
        <w:t xml:space="preserve"> depolama sıcaklığındaki her 2 </w:t>
      </w:r>
      <w:proofErr w:type="spellStart"/>
      <w:r w:rsidR="00E91234">
        <w:rPr>
          <w:rStyle w:val="Gl"/>
          <w:rFonts w:ascii="Times New Roman" w:hAnsi="Times New Roman" w:cs="Times New Roman"/>
          <w:b w:val="0"/>
          <w:sz w:val="20"/>
          <w:vertAlign w:val="superscript"/>
        </w:rPr>
        <w:t>o</w:t>
      </w:r>
      <w:r w:rsidR="00E91234">
        <w:rPr>
          <w:rStyle w:val="Gl"/>
          <w:rFonts w:ascii="Times New Roman" w:hAnsi="Times New Roman" w:cs="Times New Roman"/>
          <w:b w:val="0"/>
          <w:sz w:val="20"/>
        </w:rPr>
        <w:t>C</w:t>
      </w:r>
      <w:proofErr w:type="spellEnd"/>
      <w:r w:rsidR="00E91234">
        <w:rPr>
          <w:rStyle w:val="Gl"/>
          <w:rFonts w:ascii="Times New Roman" w:hAnsi="Times New Roman" w:cs="Times New Roman"/>
          <w:b w:val="0"/>
          <w:sz w:val="20"/>
        </w:rPr>
        <w:t xml:space="preserve"> artış</w:t>
      </w:r>
      <w:r>
        <w:rPr>
          <w:rStyle w:val="Gl"/>
          <w:rFonts w:ascii="Times New Roman" w:hAnsi="Times New Roman" w:cs="Times New Roman"/>
          <w:b w:val="0"/>
          <w:sz w:val="20"/>
        </w:rPr>
        <w:t>ın</w:t>
      </w:r>
      <w:r w:rsidR="00E91234">
        <w:rPr>
          <w:rStyle w:val="Gl"/>
          <w:rFonts w:ascii="Times New Roman" w:hAnsi="Times New Roman" w:cs="Times New Roman"/>
          <w:b w:val="0"/>
          <w:sz w:val="20"/>
        </w:rPr>
        <w:t>, sütün depolama ömrünü yaklaşık % 50 azalt</w:t>
      </w:r>
      <w:r>
        <w:rPr>
          <w:rStyle w:val="Gl"/>
          <w:rFonts w:ascii="Times New Roman" w:hAnsi="Times New Roman" w:cs="Times New Roman"/>
          <w:b w:val="0"/>
          <w:sz w:val="20"/>
        </w:rPr>
        <w:t>tığı bilinmektedir</w:t>
      </w:r>
      <w:r w:rsidR="00E91234">
        <w:rPr>
          <w:rStyle w:val="Gl"/>
          <w:rFonts w:ascii="Times New Roman" w:hAnsi="Times New Roman" w:cs="Times New Roman"/>
          <w:b w:val="0"/>
          <w:sz w:val="20"/>
        </w:rPr>
        <w:t>.</w:t>
      </w:r>
      <w:r>
        <w:rPr>
          <w:rStyle w:val="Gl"/>
          <w:rFonts w:ascii="Times New Roman" w:hAnsi="Times New Roman" w:cs="Times New Roman"/>
          <w:b w:val="0"/>
          <w:sz w:val="20"/>
        </w:rPr>
        <w:t xml:space="preserve"> Bu nedenle sütün raf </w:t>
      </w:r>
      <w:r w:rsidR="00E91234">
        <w:rPr>
          <w:rStyle w:val="Gl"/>
          <w:rFonts w:ascii="Times New Roman" w:hAnsi="Times New Roman" w:cs="Times New Roman"/>
          <w:b w:val="0"/>
          <w:sz w:val="20"/>
        </w:rPr>
        <w:t xml:space="preserve">ömrünün </w:t>
      </w:r>
      <w:r>
        <w:rPr>
          <w:rStyle w:val="Gl"/>
          <w:rFonts w:ascii="Times New Roman" w:hAnsi="Times New Roman" w:cs="Times New Roman"/>
          <w:b w:val="0"/>
          <w:sz w:val="20"/>
        </w:rPr>
        <w:t xml:space="preserve">arttırılabilmesi </w:t>
      </w:r>
      <w:r w:rsidR="00E91234">
        <w:rPr>
          <w:rStyle w:val="Gl"/>
          <w:rFonts w:ascii="Times New Roman" w:hAnsi="Times New Roman" w:cs="Times New Roman"/>
          <w:b w:val="0"/>
          <w:sz w:val="20"/>
        </w:rPr>
        <w:t>için soğuk zincir</w:t>
      </w:r>
      <w:r>
        <w:rPr>
          <w:rStyle w:val="Gl"/>
          <w:rFonts w:ascii="Times New Roman" w:hAnsi="Times New Roman" w:cs="Times New Roman"/>
          <w:b w:val="0"/>
          <w:sz w:val="20"/>
        </w:rPr>
        <w:t>e de azami dikkat edilmesi gerekmektedir.</w:t>
      </w:r>
    </w:p>
    <w:p w:rsidR="00672DB1" w:rsidRDefault="00672DB1" w:rsidP="00276817">
      <w:pPr>
        <w:jc w:val="both"/>
        <w:rPr>
          <w:rStyle w:val="Gl"/>
          <w:rFonts w:ascii="Times New Roman" w:hAnsi="Times New Roman" w:cs="Times New Roman"/>
          <w:b w:val="0"/>
          <w:sz w:val="20"/>
        </w:rPr>
      </w:pPr>
      <w:r>
        <w:rPr>
          <w:rStyle w:val="Gl"/>
          <w:rFonts w:ascii="Times New Roman" w:hAnsi="Times New Roman" w:cs="Times New Roman"/>
          <w:b w:val="0"/>
          <w:sz w:val="20"/>
        </w:rPr>
        <w:t>Yukarıda</w:t>
      </w:r>
      <w:r w:rsidR="00FB53E2">
        <w:rPr>
          <w:rStyle w:val="Gl"/>
          <w:rFonts w:ascii="Times New Roman" w:hAnsi="Times New Roman" w:cs="Times New Roman"/>
          <w:b w:val="0"/>
          <w:sz w:val="20"/>
        </w:rPr>
        <w:t>,</w:t>
      </w:r>
      <w:r>
        <w:rPr>
          <w:rStyle w:val="Gl"/>
          <w:rFonts w:ascii="Times New Roman" w:hAnsi="Times New Roman" w:cs="Times New Roman"/>
          <w:b w:val="0"/>
          <w:sz w:val="20"/>
        </w:rPr>
        <w:t xml:space="preserve"> </w:t>
      </w:r>
      <w:r w:rsidR="00FB53E2">
        <w:rPr>
          <w:rStyle w:val="Gl"/>
          <w:rFonts w:ascii="Times New Roman" w:hAnsi="Times New Roman" w:cs="Times New Roman"/>
          <w:b w:val="0"/>
          <w:sz w:val="20"/>
        </w:rPr>
        <w:t xml:space="preserve">ESL </w:t>
      </w:r>
      <w:proofErr w:type="gramStart"/>
      <w:r w:rsidR="00FB53E2">
        <w:rPr>
          <w:rStyle w:val="Gl"/>
          <w:rFonts w:ascii="Times New Roman" w:hAnsi="Times New Roman" w:cs="Times New Roman"/>
          <w:b w:val="0"/>
          <w:sz w:val="20"/>
        </w:rPr>
        <w:t>süt başlığı</w:t>
      </w:r>
      <w:proofErr w:type="gramEnd"/>
      <w:r w:rsidR="00FB53E2">
        <w:rPr>
          <w:rStyle w:val="Gl"/>
          <w:rFonts w:ascii="Times New Roman" w:hAnsi="Times New Roman" w:cs="Times New Roman"/>
          <w:b w:val="0"/>
          <w:sz w:val="20"/>
        </w:rPr>
        <w:t xml:space="preserve"> altında bahsettiğimiz</w:t>
      </w:r>
      <w:r>
        <w:rPr>
          <w:rStyle w:val="Gl"/>
          <w:rFonts w:ascii="Times New Roman" w:hAnsi="Times New Roman" w:cs="Times New Roman"/>
          <w:b w:val="0"/>
          <w:sz w:val="20"/>
        </w:rPr>
        <w:t xml:space="preserve"> yöntemlerden biri veya </w:t>
      </w:r>
      <w:r w:rsidR="00FB53E2">
        <w:rPr>
          <w:rStyle w:val="Gl"/>
          <w:rFonts w:ascii="Times New Roman" w:hAnsi="Times New Roman" w:cs="Times New Roman"/>
          <w:b w:val="0"/>
          <w:sz w:val="20"/>
        </w:rPr>
        <w:t>birkaçı birlikte uygulandığında</w:t>
      </w:r>
      <w:r>
        <w:rPr>
          <w:rStyle w:val="Gl"/>
          <w:rFonts w:ascii="Times New Roman" w:hAnsi="Times New Roman" w:cs="Times New Roman"/>
          <w:b w:val="0"/>
          <w:sz w:val="20"/>
        </w:rPr>
        <w:t xml:space="preserve"> sütün raf ömrü klasik pastörize sütten daha fazla olmaktadır.</w:t>
      </w:r>
    </w:p>
    <w:p w:rsidR="00637313" w:rsidRDefault="00637313" w:rsidP="00276817">
      <w:pPr>
        <w:jc w:val="both"/>
        <w:rPr>
          <w:rStyle w:val="Gl"/>
          <w:rFonts w:ascii="Times New Roman" w:hAnsi="Times New Roman" w:cs="Times New Roman"/>
          <w:sz w:val="20"/>
        </w:rPr>
      </w:pPr>
    </w:p>
    <w:p w:rsidR="002E5664" w:rsidRPr="002E5664" w:rsidRDefault="00735F33" w:rsidP="00276817">
      <w:pPr>
        <w:jc w:val="both"/>
        <w:rPr>
          <w:rStyle w:val="Gl"/>
          <w:rFonts w:ascii="Times New Roman" w:hAnsi="Times New Roman" w:cs="Times New Roman"/>
          <w:sz w:val="20"/>
        </w:rPr>
      </w:pPr>
      <w:r>
        <w:rPr>
          <w:rStyle w:val="Gl"/>
          <w:rFonts w:ascii="Times New Roman" w:hAnsi="Times New Roman" w:cs="Times New Roman"/>
          <w:sz w:val="20"/>
        </w:rPr>
        <w:t>2</w:t>
      </w:r>
      <w:r w:rsidR="002E5664" w:rsidRPr="002E5664">
        <w:rPr>
          <w:rStyle w:val="Gl"/>
          <w:rFonts w:ascii="Times New Roman" w:hAnsi="Times New Roman" w:cs="Times New Roman"/>
          <w:sz w:val="20"/>
        </w:rPr>
        <w:t>-Akıllı Ambalajlama Sistemleri</w:t>
      </w:r>
    </w:p>
    <w:p w:rsidR="002E5664" w:rsidRDefault="002E5664"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Akıllı Ambalajlama Teknolojisi; gıda üretimi ve tüketimi zincirinde izlenebilirlik sisteminin uygulanmasını kolaylaştırma potansiyeline sahip yeni bir teknoloji olarak karşımıza çıkmaktadır. </w:t>
      </w:r>
      <w:r w:rsidRPr="002E5664">
        <w:rPr>
          <w:rStyle w:val="Gl"/>
          <w:rFonts w:ascii="Times New Roman" w:hAnsi="Times New Roman" w:cs="Times New Roman"/>
          <w:sz w:val="20"/>
        </w:rPr>
        <w:t xml:space="preserve">‘Akıllı etiketler’ </w:t>
      </w:r>
      <w:r>
        <w:rPr>
          <w:rStyle w:val="Gl"/>
          <w:rFonts w:ascii="Times New Roman" w:hAnsi="Times New Roman" w:cs="Times New Roman"/>
          <w:b w:val="0"/>
          <w:sz w:val="20"/>
        </w:rPr>
        <w:t xml:space="preserve">olarak da bilinen bu teknoloji, çalışma prensiplerine göre; zaman-sıcaklık indikatörleri, tazelik indikatörleri, patojen indikatörler, </w:t>
      </w:r>
      <w:proofErr w:type="spellStart"/>
      <w:r>
        <w:rPr>
          <w:rStyle w:val="Gl"/>
          <w:rFonts w:ascii="Times New Roman" w:hAnsi="Times New Roman" w:cs="Times New Roman"/>
          <w:b w:val="0"/>
          <w:sz w:val="20"/>
        </w:rPr>
        <w:t>biyosensörler</w:t>
      </w:r>
      <w:proofErr w:type="spellEnd"/>
      <w:r>
        <w:rPr>
          <w:rStyle w:val="Gl"/>
          <w:rFonts w:ascii="Times New Roman" w:hAnsi="Times New Roman" w:cs="Times New Roman"/>
          <w:b w:val="0"/>
          <w:sz w:val="20"/>
        </w:rPr>
        <w:t xml:space="preserve">, gaz </w:t>
      </w:r>
      <w:proofErr w:type="gramStart"/>
      <w:r>
        <w:rPr>
          <w:rStyle w:val="Gl"/>
          <w:rFonts w:ascii="Times New Roman" w:hAnsi="Times New Roman" w:cs="Times New Roman"/>
          <w:b w:val="0"/>
          <w:sz w:val="20"/>
        </w:rPr>
        <w:t>konsantrasyon</w:t>
      </w:r>
      <w:proofErr w:type="gramEnd"/>
      <w:r>
        <w:rPr>
          <w:rStyle w:val="Gl"/>
          <w:rFonts w:ascii="Times New Roman" w:hAnsi="Times New Roman" w:cs="Times New Roman"/>
          <w:b w:val="0"/>
          <w:sz w:val="20"/>
        </w:rPr>
        <w:t xml:space="preserve"> indikatörleri ve radyo frekanslı tanıma (RFID) sistemleri olarak sınıflandırılabilir (</w:t>
      </w:r>
      <w:proofErr w:type="spellStart"/>
      <w:r>
        <w:rPr>
          <w:rStyle w:val="Gl"/>
          <w:rFonts w:ascii="Times New Roman" w:hAnsi="Times New Roman" w:cs="Times New Roman"/>
          <w:b w:val="0"/>
          <w:sz w:val="20"/>
        </w:rPr>
        <w:t>Özçandır</w:t>
      </w:r>
      <w:proofErr w:type="spellEnd"/>
      <w:r>
        <w:rPr>
          <w:rStyle w:val="Gl"/>
          <w:rFonts w:ascii="Times New Roman" w:hAnsi="Times New Roman" w:cs="Times New Roman"/>
          <w:b w:val="0"/>
          <w:sz w:val="20"/>
        </w:rPr>
        <w:t xml:space="preserve"> ve Yetim, 2010). </w:t>
      </w:r>
    </w:p>
    <w:p w:rsidR="002E5664" w:rsidRDefault="002E5664"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Akıllı etiketler, üreticiler için gıda kaynaklı güvenlik risklerini azaltırken, perakendeciler için taze ve kolay bozulabilir gıda satışlarını önceleyerek sıcaklık kaynaklı bozulabilir </w:t>
      </w:r>
      <w:r w:rsidRPr="00FB53E2">
        <w:rPr>
          <w:rStyle w:val="Gl"/>
          <w:rFonts w:ascii="Times New Roman" w:hAnsi="Times New Roman" w:cs="Times New Roman"/>
          <w:sz w:val="20"/>
          <w:u w:val="single"/>
        </w:rPr>
        <w:t>gıda firesini azaltır</w:t>
      </w:r>
      <w:r>
        <w:rPr>
          <w:rStyle w:val="Gl"/>
          <w:rFonts w:ascii="Times New Roman" w:hAnsi="Times New Roman" w:cs="Times New Roman"/>
          <w:b w:val="0"/>
          <w:sz w:val="20"/>
        </w:rPr>
        <w:t xml:space="preserve">. Tüketiciler için ise en taze ürünü seçme </w:t>
      </w:r>
      <w:proofErr w:type="gramStart"/>
      <w:r>
        <w:rPr>
          <w:rStyle w:val="Gl"/>
          <w:rFonts w:ascii="Times New Roman" w:hAnsi="Times New Roman" w:cs="Times New Roman"/>
          <w:b w:val="0"/>
          <w:sz w:val="20"/>
        </w:rPr>
        <w:t>imkanı</w:t>
      </w:r>
      <w:proofErr w:type="gramEnd"/>
      <w:r>
        <w:rPr>
          <w:rStyle w:val="Gl"/>
          <w:rFonts w:ascii="Times New Roman" w:hAnsi="Times New Roman" w:cs="Times New Roman"/>
          <w:b w:val="0"/>
          <w:sz w:val="20"/>
        </w:rPr>
        <w:t xml:space="preserve"> sağlar ve kendi soğuk zinci</w:t>
      </w:r>
      <w:r w:rsidR="00735F33">
        <w:rPr>
          <w:rStyle w:val="Gl"/>
          <w:rFonts w:ascii="Times New Roman" w:hAnsi="Times New Roman" w:cs="Times New Roman"/>
          <w:b w:val="0"/>
          <w:sz w:val="20"/>
        </w:rPr>
        <w:t>r</w:t>
      </w:r>
      <w:r>
        <w:rPr>
          <w:rStyle w:val="Gl"/>
          <w:rFonts w:ascii="Times New Roman" w:hAnsi="Times New Roman" w:cs="Times New Roman"/>
          <w:b w:val="0"/>
          <w:sz w:val="20"/>
        </w:rPr>
        <w:t xml:space="preserve">ini denetlemesine izin vererek, </w:t>
      </w:r>
      <w:r w:rsidRPr="00336734">
        <w:rPr>
          <w:rStyle w:val="Gl"/>
          <w:rFonts w:ascii="Times New Roman" w:hAnsi="Times New Roman" w:cs="Times New Roman"/>
          <w:sz w:val="20"/>
          <w:u w:val="single"/>
        </w:rPr>
        <w:t>gıda güvenliği</w:t>
      </w:r>
      <w:r>
        <w:rPr>
          <w:rStyle w:val="Gl"/>
          <w:rFonts w:ascii="Times New Roman" w:hAnsi="Times New Roman" w:cs="Times New Roman"/>
          <w:b w:val="0"/>
          <w:sz w:val="20"/>
        </w:rPr>
        <w:t xml:space="preserve"> konusundaki tereddütleri </w:t>
      </w:r>
      <w:proofErr w:type="spellStart"/>
      <w:r>
        <w:rPr>
          <w:rStyle w:val="Gl"/>
          <w:rFonts w:ascii="Times New Roman" w:hAnsi="Times New Roman" w:cs="Times New Roman"/>
          <w:b w:val="0"/>
          <w:sz w:val="20"/>
        </w:rPr>
        <w:t>yokeder</w:t>
      </w:r>
      <w:proofErr w:type="spellEnd"/>
      <w:r>
        <w:rPr>
          <w:rStyle w:val="Gl"/>
          <w:rFonts w:ascii="Times New Roman" w:hAnsi="Times New Roman" w:cs="Times New Roman"/>
          <w:b w:val="0"/>
          <w:sz w:val="20"/>
        </w:rPr>
        <w:t>.</w:t>
      </w:r>
    </w:p>
    <w:p w:rsidR="002E5664" w:rsidRDefault="002E5664" w:rsidP="00276817">
      <w:pPr>
        <w:jc w:val="both"/>
        <w:rPr>
          <w:rStyle w:val="Gl"/>
          <w:rFonts w:ascii="Times New Roman" w:hAnsi="Times New Roman" w:cs="Times New Roman"/>
          <w:b w:val="0"/>
          <w:sz w:val="20"/>
        </w:rPr>
      </w:pPr>
      <w:r>
        <w:rPr>
          <w:rStyle w:val="Gl"/>
          <w:rFonts w:ascii="Times New Roman" w:hAnsi="Times New Roman" w:cs="Times New Roman"/>
          <w:b w:val="0"/>
          <w:sz w:val="20"/>
        </w:rPr>
        <w:t>Bu etiketlerin bazılarına kısaca değinelim:</w:t>
      </w:r>
    </w:p>
    <w:p w:rsidR="002E5664" w:rsidRPr="00735F33" w:rsidRDefault="002E5664" w:rsidP="00735F33">
      <w:pPr>
        <w:pStyle w:val="ListeParagraf"/>
        <w:numPr>
          <w:ilvl w:val="0"/>
          <w:numId w:val="3"/>
        </w:numPr>
        <w:jc w:val="both"/>
        <w:rPr>
          <w:rStyle w:val="Gl"/>
          <w:rFonts w:ascii="Times New Roman" w:hAnsi="Times New Roman" w:cs="Times New Roman"/>
          <w:sz w:val="20"/>
        </w:rPr>
      </w:pPr>
      <w:r w:rsidRPr="00735F33">
        <w:rPr>
          <w:rStyle w:val="Gl"/>
          <w:rFonts w:ascii="Times New Roman" w:hAnsi="Times New Roman" w:cs="Times New Roman"/>
          <w:sz w:val="20"/>
        </w:rPr>
        <w:t xml:space="preserve">Zaman-sıcaklık </w:t>
      </w:r>
      <w:proofErr w:type="gramStart"/>
      <w:r w:rsidRPr="00735F33">
        <w:rPr>
          <w:rStyle w:val="Gl"/>
          <w:rFonts w:ascii="Times New Roman" w:hAnsi="Times New Roman" w:cs="Times New Roman"/>
          <w:sz w:val="20"/>
        </w:rPr>
        <w:t>indikatörleri</w:t>
      </w:r>
      <w:proofErr w:type="gramEnd"/>
    </w:p>
    <w:p w:rsidR="00513C88" w:rsidRDefault="002E5664"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Dağıtım sırasında uygulanan sıcaklığı kimyasal, elektrokimyasal, </w:t>
      </w:r>
      <w:proofErr w:type="spellStart"/>
      <w:r>
        <w:rPr>
          <w:rStyle w:val="Gl"/>
          <w:rFonts w:ascii="Times New Roman" w:hAnsi="Times New Roman" w:cs="Times New Roman"/>
          <w:b w:val="0"/>
          <w:sz w:val="20"/>
        </w:rPr>
        <w:t>mekaniksel</w:t>
      </w:r>
      <w:proofErr w:type="spellEnd"/>
      <w:r>
        <w:rPr>
          <w:rStyle w:val="Gl"/>
          <w:rFonts w:ascii="Times New Roman" w:hAnsi="Times New Roman" w:cs="Times New Roman"/>
          <w:b w:val="0"/>
          <w:sz w:val="20"/>
        </w:rPr>
        <w:t xml:space="preserve">, </w:t>
      </w:r>
      <w:proofErr w:type="spellStart"/>
      <w:r>
        <w:rPr>
          <w:rStyle w:val="Gl"/>
          <w:rFonts w:ascii="Times New Roman" w:hAnsi="Times New Roman" w:cs="Times New Roman"/>
          <w:b w:val="0"/>
          <w:sz w:val="20"/>
        </w:rPr>
        <w:t>enzimatik</w:t>
      </w:r>
      <w:proofErr w:type="spellEnd"/>
      <w:r>
        <w:rPr>
          <w:rStyle w:val="Gl"/>
          <w:rFonts w:ascii="Times New Roman" w:hAnsi="Times New Roman" w:cs="Times New Roman"/>
          <w:b w:val="0"/>
          <w:sz w:val="20"/>
        </w:rPr>
        <w:t xml:space="preserve"> veya </w:t>
      </w:r>
      <w:proofErr w:type="spellStart"/>
      <w:r>
        <w:rPr>
          <w:rStyle w:val="Gl"/>
          <w:rFonts w:ascii="Times New Roman" w:hAnsi="Times New Roman" w:cs="Times New Roman"/>
          <w:b w:val="0"/>
          <w:sz w:val="20"/>
        </w:rPr>
        <w:t>mikrobiyal</w:t>
      </w:r>
      <w:proofErr w:type="spellEnd"/>
      <w:r>
        <w:rPr>
          <w:rStyle w:val="Gl"/>
          <w:rFonts w:ascii="Times New Roman" w:hAnsi="Times New Roman" w:cs="Times New Roman"/>
          <w:b w:val="0"/>
          <w:sz w:val="20"/>
        </w:rPr>
        <w:t xml:space="preserve"> değişikliklerin etkisiyle </w:t>
      </w:r>
      <w:r w:rsidRPr="002E5664">
        <w:rPr>
          <w:rStyle w:val="Gl"/>
          <w:rFonts w:ascii="Times New Roman" w:hAnsi="Times New Roman" w:cs="Times New Roman"/>
          <w:sz w:val="20"/>
          <w:u w:val="single"/>
        </w:rPr>
        <w:t>renk değişiklikleri ile</w:t>
      </w:r>
      <w:r>
        <w:rPr>
          <w:rStyle w:val="Gl"/>
          <w:rFonts w:ascii="Times New Roman" w:hAnsi="Times New Roman" w:cs="Times New Roman"/>
          <w:b w:val="0"/>
          <w:sz w:val="20"/>
        </w:rPr>
        <w:t xml:space="preserve"> ortaya koymaktadır (Riva ve ark</w:t>
      </w:r>
      <w:proofErr w:type="gramStart"/>
      <w:r>
        <w:rPr>
          <w:rStyle w:val="Gl"/>
          <w:rFonts w:ascii="Times New Roman" w:hAnsi="Times New Roman" w:cs="Times New Roman"/>
          <w:b w:val="0"/>
          <w:sz w:val="20"/>
        </w:rPr>
        <w:t>.,</w:t>
      </w:r>
      <w:proofErr w:type="gramEnd"/>
      <w:r>
        <w:rPr>
          <w:rStyle w:val="Gl"/>
          <w:rFonts w:ascii="Times New Roman" w:hAnsi="Times New Roman" w:cs="Times New Roman"/>
          <w:b w:val="0"/>
          <w:sz w:val="20"/>
        </w:rPr>
        <w:t xml:space="preserve"> 2001). </w:t>
      </w:r>
      <w:r w:rsidR="00513C88">
        <w:rPr>
          <w:rStyle w:val="Gl"/>
          <w:rFonts w:ascii="Times New Roman" w:hAnsi="Times New Roman" w:cs="Times New Roman"/>
          <w:b w:val="0"/>
          <w:sz w:val="20"/>
        </w:rPr>
        <w:t xml:space="preserve"> </w:t>
      </w:r>
    </w:p>
    <w:p w:rsidR="002E5664" w:rsidRDefault="00513C88"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Aşağıda tipik bir zaman-sıcaklık </w:t>
      </w:r>
      <w:proofErr w:type="gramStart"/>
      <w:r>
        <w:rPr>
          <w:rStyle w:val="Gl"/>
          <w:rFonts w:ascii="Times New Roman" w:hAnsi="Times New Roman" w:cs="Times New Roman"/>
          <w:b w:val="0"/>
          <w:sz w:val="20"/>
        </w:rPr>
        <w:t>indikatörü</w:t>
      </w:r>
      <w:proofErr w:type="gramEnd"/>
      <w:r>
        <w:rPr>
          <w:rStyle w:val="Gl"/>
          <w:rFonts w:ascii="Times New Roman" w:hAnsi="Times New Roman" w:cs="Times New Roman"/>
          <w:b w:val="0"/>
          <w:sz w:val="20"/>
        </w:rPr>
        <w:t xml:space="preserve"> görülmektedir (</w:t>
      </w:r>
      <w:proofErr w:type="spellStart"/>
      <w:r>
        <w:rPr>
          <w:rStyle w:val="Gl"/>
          <w:rFonts w:ascii="Times New Roman" w:hAnsi="Times New Roman" w:cs="Times New Roman"/>
          <w:b w:val="0"/>
          <w:sz w:val="20"/>
        </w:rPr>
        <w:t>Taoukis</w:t>
      </w:r>
      <w:proofErr w:type="spellEnd"/>
      <w:r>
        <w:rPr>
          <w:rStyle w:val="Gl"/>
          <w:rFonts w:ascii="Times New Roman" w:hAnsi="Times New Roman" w:cs="Times New Roman"/>
          <w:b w:val="0"/>
          <w:sz w:val="20"/>
        </w:rPr>
        <w:t xml:space="preserve"> ve </w:t>
      </w:r>
      <w:proofErr w:type="spellStart"/>
      <w:r>
        <w:rPr>
          <w:rStyle w:val="Gl"/>
          <w:rFonts w:ascii="Times New Roman" w:hAnsi="Times New Roman" w:cs="Times New Roman"/>
          <w:b w:val="0"/>
          <w:sz w:val="20"/>
        </w:rPr>
        <w:t>Labuza</w:t>
      </w:r>
      <w:proofErr w:type="spellEnd"/>
      <w:r>
        <w:rPr>
          <w:rStyle w:val="Gl"/>
          <w:rFonts w:ascii="Times New Roman" w:hAnsi="Times New Roman" w:cs="Times New Roman"/>
          <w:b w:val="0"/>
          <w:sz w:val="20"/>
        </w:rPr>
        <w:t>, 2003)</w:t>
      </w:r>
    </w:p>
    <w:p w:rsidR="00513C88" w:rsidRDefault="00513C88" w:rsidP="00276817">
      <w:pPr>
        <w:jc w:val="both"/>
        <w:rPr>
          <w:rStyle w:val="Gl"/>
          <w:rFonts w:ascii="Times New Roman" w:hAnsi="Times New Roman" w:cs="Times New Roman"/>
          <w:b w:val="0"/>
          <w:sz w:val="20"/>
        </w:rPr>
      </w:pPr>
      <w:r>
        <w:rPr>
          <w:rStyle w:val="Gl"/>
          <w:rFonts w:ascii="Times New Roman" w:hAnsi="Times New Roman" w:cs="Times New Roman"/>
          <w:b w:val="0"/>
          <w:noProof/>
          <w:sz w:val="20"/>
          <w:lang w:eastAsia="tr-TR"/>
        </w:rPr>
        <w:drawing>
          <wp:inline distT="0" distB="0" distL="0" distR="0">
            <wp:extent cx="5650523" cy="1257335"/>
            <wp:effectExtent l="0" t="0" r="762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44059" cy="1278148"/>
                    </a:xfrm>
                    <a:prstGeom prst="rect">
                      <a:avLst/>
                    </a:prstGeom>
                    <a:noFill/>
                    <a:ln>
                      <a:noFill/>
                    </a:ln>
                  </pic:spPr>
                </pic:pic>
              </a:graphicData>
            </a:graphic>
          </wp:inline>
        </w:drawing>
      </w:r>
    </w:p>
    <w:p w:rsidR="002E5664" w:rsidRPr="00735F33" w:rsidRDefault="002E5664" w:rsidP="00735F33">
      <w:pPr>
        <w:pStyle w:val="ListeParagraf"/>
        <w:numPr>
          <w:ilvl w:val="0"/>
          <w:numId w:val="3"/>
        </w:numPr>
        <w:jc w:val="both"/>
        <w:rPr>
          <w:rStyle w:val="Gl"/>
          <w:rFonts w:ascii="Times New Roman" w:hAnsi="Times New Roman" w:cs="Times New Roman"/>
          <w:sz w:val="20"/>
        </w:rPr>
      </w:pPr>
      <w:r w:rsidRPr="00735F33">
        <w:rPr>
          <w:rStyle w:val="Gl"/>
          <w:rFonts w:ascii="Times New Roman" w:hAnsi="Times New Roman" w:cs="Times New Roman"/>
          <w:sz w:val="20"/>
        </w:rPr>
        <w:t xml:space="preserve">Tazelik </w:t>
      </w:r>
      <w:proofErr w:type="gramStart"/>
      <w:r w:rsidRPr="00735F33">
        <w:rPr>
          <w:rStyle w:val="Gl"/>
          <w:rFonts w:ascii="Times New Roman" w:hAnsi="Times New Roman" w:cs="Times New Roman"/>
          <w:sz w:val="20"/>
        </w:rPr>
        <w:t>indikatörleri</w:t>
      </w:r>
      <w:proofErr w:type="gramEnd"/>
    </w:p>
    <w:p w:rsidR="002E5664" w:rsidRDefault="002E5664" w:rsidP="00276817">
      <w:pPr>
        <w:jc w:val="both"/>
        <w:rPr>
          <w:rStyle w:val="Gl"/>
          <w:rFonts w:ascii="Times New Roman" w:hAnsi="Times New Roman" w:cs="Times New Roman"/>
          <w:b w:val="0"/>
          <w:sz w:val="20"/>
        </w:rPr>
      </w:pPr>
      <w:r>
        <w:rPr>
          <w:rStyle w:val="Gl"/>
          <w:rFonts w:ascii="Times New Roman" w:hAnsi="Times New Roman" w:cs="Times New Roman"/>
          <w:b w:val="0"/>
          <w:sz w:val="20"/>
        </w:rPr>
        <w:t xml:space="preserve">Sistem, süte bulaşan </w:t>
      </w:r>
      <w:r w:rsidR="001A5D1F">
        <w:rPr>
          <w:rStyle w:val="Gl"/>
          <w:rFonts w:ascii="Times New Roman" w:hAnsi="Times New Roman" w:cs="Times New Roman"/>
          <w:b w:val="0"/>
          <w:sz w:val="20"/>
        </w:rPr>
        <w:t xml:space="preserve">mikroorganizmaların üretmiş olduğu </w:t>
      </w:r>
      <w:proofErr w:type="spellStart"/>
      <w:r w:rsidR="001A5D1F" w:rsidRPr="001A5D1F">
        <w:rPr>
          <w:rStyle w:val="Gl"/>
          <w:rFonts w:ascii="Times New Roman" w:hAnsi="Times New Roman" w:cs="Times New Roman"/>
          <w:sz w:val="20"/>
          <w:u w:val="single"/>
        </w:rPr>
        <w:t>metabolitler</w:t>
      </w:r>
      <w:proofErr w:type="spellEnd"/>
      <w:r w:rsidR="001A5D1F" w:rsidRPr="001A5D1F">
        <w:rPr>
          <w:rStyle w:val="Gl"/>
          <w:rFonts w:ascii="Times New Roman" w:hAnsi="Times New Roman" w:cs="Times New Roman"/>
          <w:sz w:val="20"/>
          <w:u w:val="single"/>
        </w:rPr>
        <w:t xml:space="preserve"> </w:t>
      </w:r>
      <w:r w:rsidR="001A5D1F">
        <w:rPr>
          <w:rStyle w:val="Gl"/>
          <w:rFonts w:ascii="Times New Roman" w:hAnsi="Times New Roman" w:cs="Times New Roman"/>
          <w:b w:val="0"/>
          <w:sz w:val="20"/>
        </w:rPr>
        <w:t>(</w:t>
      </w:r>
      <w:proofErr w:type="gramStart"/>
      <w:r w:rsidR="001A5D1F">
        <w:rPr>
          <w:rStyle w:val="Gl"/>
          <w:rFonts w:ascii="Times New Roman" w:hAnsi="Times New Roman" w:cs="Times New Roman"/>
          <w:b w:val="0"/>
          <w:sz w:val="20"/>
        </w:rPr>
        <w:t>aminler</w:t>
      </w:r>
      <w:proofErr w:type="gramEnd"/>
      <w:r w:rsidR="001A5D1F">
        <w:rPr>
          <w:rStyle w:val="Gl"/>
          <w:rFonts w:ascii="Times New Roman" w:hAnsi="Times New Roman" w:cs="Times New Roman"/>
          <w:b w:val="0"/>
          <w:sz w:val="20"/>
        </w:rPr>
        <w:t xml:space="preserve">, </w:t>
      </w:r>
      <w:proofErr w:type="spellStart"/>
      <w:r w:rsidR="001A5D1F">
        <w:rPr>
          <w:rStyle w:val="Gl"/>
          <w:rFonts w:ascii="Times New Roman" w:hAnsi="Times New Roman" w:cs="Times New Roman"/>
          <w:b w:val="0"/>
          <w:sz w:val="20"/>
        </w:rPr>
        <w:t>hidrojensülfür</w:t>
      </w:r>
      <w:proofErr w:type="spellEnd"/>
      <w:r w:rsidR="001A5D1F">
        <w:rPr>
          <w:rStyle w:val="Gl"/>
          <w:rFonts w:ascii="Times New Roman" w:hAnsi="Times New Roman" w:cs="Times New Roman"/>
          <w:b w:val="0"/>
          <w:sz w:val="20"/>
        </w:rPr>
        <w:t xml:space="preserve">, karbondioksit, etilalkol, organik asitler, amonyak vb.) </w:t>
      </w:r>
      <w:r w:rsidR="001A5D1F" w:rsidRPr="001A5D1F">
        <w:rPr>
          <w:rStyle w:val="Gl"/>
          <w:rFonts w:ascii="Times New Roman" w:hAnsi="Times New Roman" w:cs="Times New Roman"/>
          <w:sz w:val="20"/>
          <w:u w:val="single"/>
        </w:rPr>
        <w:t>ve değişen gaz konsantrasyonlarının tespit edilmesi</w:t>
      </w:r>
      <w:r w:rsidR="001A5D1F">
        <w:rPr>
          <w:rStyle w:val="Gl"/>
          <w:rFonts w:ascii="Times New Roman" w:hAnsi="Times New Roman" w:cs="Times New Roman"/>
          <w:b w:val="0"/>
          <w:sz w:val="20"/>
        </w:rPr>
        <w:t xml:space="preserve"> esasına dayanır. Bir paket etiket olarak ya da ambalaj filmi üzerine basılarak gaz kompozisyonundaki değişimler gözlemlenebilmektedir (Kocaman ve </w:t>
      </w:r>
      <w:proofErr w:type="spellStart"/>
      <w:r w:rsidR="001A5D1F">
        <w:rPr>
          <w:rStyle w:val="Gl"/>
          <w:rFonts w:ascii="Times New Roman" w:hAnsi="Times New Roman" w:cs="Times New Roman"/>
          <w:b w:val="0"/>
          <w:sz w:val="20"/>
        </w:rPr>
        <w:t>Sarımehmetoğlu</w:t>
      </w:r>
      <w:proofErr w:type="spellEnd"/>
      <w:r w:rsidR="001A5D1F">
        <w:rPr>
          <w:rStyle w:val="Gl"/>
          <w:rFonts w:ascii="Times New Roman" w:hAnsi="Times New Roman" w:cs="Times New Roman"/>
          <w:b w:val="0"/>
          <w:sz w:val="20"/>
        </w:rPr>
        <w:t xml:space="preserve">, 2010; </w:t>
      </w:r>
      <w:proofErr w:type="spellStart"/>
      <w:r w:rsidR="001A5D1F">
        <w:rPr>
          <w:rStyle w:val="Gl"/>
          <w:rFonts w:ascii="Times New Roman" w:hAnsi="Times New Roman" w:cs="Times New Roman"/>
          <w:b w:val="0"/>
          <w:sz w:val="20"/>
        </w:rPr>
        <w:t>Özçandır</w:t>
      </w:r>
      <w:proofErr w:type="spellEnd"/>
      <w:r w:rsidR="001A5D1F">
        <w:rPr>
          <w:rStyle w:val="Gl"/>
          <w:rFonts w:ascii="Times New Roman" w:hAnsi="Times New Roman" w:cs="Times New Roman"/>
          <w:b w:val="0"/>
          <w:sz w:val="20"/>
        </w:rPr>
        <w:t xml:space="preserve"> ve Yetim, 2010).</w:t>
      </w:r>
    </w:p>
    <w:p w:rsidR="00E91234" w:rsidRPr="00735F33" w:rsidRDefault="001A5D1F" w:rsidP="00735F33">
      <w:pPr>
        <w:pStyle w:val="ListeParagraf"/>
        <w:numPr>
          <w:ilvl w:val="0"/>
          <w:numId w:val="3"/>
        </w:numPr>
        <w:jc w:val="both"/>
        <w:rPr>
          <w:rFonts w:ascii="Times New Roman" w:hAnsi="Times New Roman" w:cs="Times New Roman"/>
          <w:b/>
          <w:bCs/>
          <w:sz w:val="20"/>
        </w:rPr>
      </w:pPr>
      <w:proofErr w:type="spellStart"/>
      <w:r w:rsidRPr="00735F33">
        <w:rPr>
          <w:rFonts w:ascii="Times New Roman" w:hAnsi="Times New Roman" w:cs="Times New Roman"/>
          <w:b/>
          <w:bCs/>
          <w:sz w:val="20"/>
        </w:rPr>
        <w:t>Nanosensörler</w:t>
      </w:r>
      <w:proofErr w:type="spellEnd"/>
    </w:p>
    <w:p w:rsidR="001A5D1F" w:rsidRDefault="001A5D1F" w:rsidP="00276817">
      <w:pPr>
        <w:jc w:val="both"/>
        <w:rPr>
          <w:rFonts w:ascii="Times New Roman" w:hAnsi="Times New Roman" w:cs="Times New Roman"/>
          <w:bCs/>
          <w:sz w:val="20"/>
        </w:rPr>
      </w:pPr>
      <w:r>
        <w:rPr>
          <w:rFonts w:ascii="Times New Roman" w:hAnsi="Times New Roman" w:cs="Times New Roman"/>
          <w:bCs/>
          <w:sz w:val="20"/>
        </w:rPr>
        <w:t xml:space="preserve">Sütün bozulması sonucu oluşan gazlara karşı hassas bir dizi </w:t>
      </w:r>
      <w:proofErr w:type="spellStart"/>
      <w:r>
        <w:rPr>
          <w:rFonts w:ascii="Times New Roman" w:hAnsi="Times New Roman" w:cs="Times New Roman"/>
          <w:bCs/>
          <w:sz w:val="20"/>
        </w:rPr>
        <w:t>nanosensörden</w:t>
      </w:r>
      <w:proofErr w:type="spellEnd"/>
      <w:r>
        <w:rPr>
          <w:rFonts w:ascii="Times New Roman" w:hAnsi="Times New Roman" w:cs="Times New Roman"/>
          <w:bCs/>
          <w:sz w:val="20"/>
        </w:rPr>
        <w:t xml:space="preserve"> oluşmaktadır ve sütün taze olup olmadığını bir </w:t>
      </w:r>
      <w:r w:rsidRPr="001A5D1F">
        <w:rPr>
          <w:rFonts w:ascii="Times New Roman" w:hAnsi="Times New Roman" w:cs="Times New Roman"/>
          <w:b/>
          <w:bCs/>
          <w:sz w:val="20"/>
          <w:u w:val="single"/>
        </w:rPr>
        <w:t xml:space="preserve">renk </w:t>
      </w:r>
      <w:proofErr w:type="gramStart"/>
      <w:r w:rsidRPr="001A5D1F">
        <w:rPr>
          <w:rFonts w:ascii="Times New Roman" w:hAnsi="Times New Roman" w:cs="Times New Roman"/>
          <w:b/>
          <w:bCs/>
          <w:sz w:val="20"/>
          <w:u w:val="single"/>
        </w:rPr>
        <w:t>skalasına</w:t>
      </w:r>
      <w:proofErr w:type="gramEnd"/>
      <w:r w:rsidRPr="001A5D1F">
        <w:rPr>
          <w:rFonts w:ascii="Times New Roman" w:hAnsi="Times New Roman" w:cs="Times New Roman"/>
          <w:b/>
          <w:bCs/>
          <w:sz w:val="20"/>
          <w:u w:val="single"/>
        </w:rPr>
        <w:t xml:space="preserve"> göre</w:t>
      </w:r>
      <w:r>
        <w:rPr>
          <w:rFonts w:ascii="Times New Roman" w:hAnsi="Times New Roman" w:cs="Times New Roman"/>
          <w:bCs/>
          <w:sz w:val="20"/>
        </w:rPr>
        <w:t xml:space="preserve"> belirtmektedir (Kocaman ve </w:t>
      </w:r>
      <w:proofErr w:type="spellStart"/>
      <w:r>
        <w:rPr>
          <w:rFonts w:ascii="Times New Roman" w:hAnsi="Times New Roman" w:cs="Times New Roman"/>
          <w:bCs/>
          <w:sz w:val="20"/>
        </w:rPr>
        <w:t>Sarımehmetoğlu</w:t>
      </w:r>
      <w:proofErr w:type="spellEnd"/>
      <w:r>
        <w:rPr>
          <w:rFonts w:ascii="Times New Roman" w:hAnsi="Times New Roman" w:cs="Times New Roman"/>
          <w:bCs/>
          <w:sz w:val="20"/>
        </w:rPr>
        <w:t>, 2010).</w:t>
      </w:r>
    </w:p>
    <w:p w:rsidR="001A5D1F" w:rsidRDefault="001A5D1F" w:rsidP="00276817">
      <w:pPr>
        <w:jc w:val="both"/>
        <w:rPr>
          <w:rFonts w:ascii="Times New Roman" w:hAnsi="Times New Roman" w:cs="Times New Roman"/>
          <w:bCs/>
          <w:sz w:val="20"/>
        </w:rPr>
      </w:pPr>
      <w:r>
        <w:rPr>
          <w:rFonts w:ascii="Times New Roman" w:hAnsi="Times New Roman" w:cs="Times New Roman"/>
          <w:bCs/>
          <w:sz w:val="20"/>
        </w:rPr>
        <w:t xml:space="preserve">Diğer akıllı ambalaj sistemleri ise </w:t>
      </w:r>
      <w:proofErr w:type="spellStart"/>
      <w:r>
        <w:rPr>
          <w:rFonts w:ascii="Times New Roman" w:hAnsi="Times New Roman" w:cs="Times New Roman"/>
          <w:bCs/>
          <w:sz w:val="20"/>
        </w:rPr>
        <w:t>biyosensörler</w:t>
      </w:r>
      <w:proofErr w:type="spellEnd"/>
      <w:r>
        <w:rPr>
          <w:rFonts w:ascii="Times New Roman" w:hAnsi="Times New Roman" w:cs="Times New Roman"/>
          <w:bCs/>
          <w:sz w:val="20"/>
        </w:rPr>
        <w:t xml:space="preserve">, patojen </w:t>
      </w:r>
      <w:proofErr w:type="gramStart"/>
      <w:r>
        <w:rPr>
          <w:rFonts w:ascii="Times New Roman" w:hAnsi="Times New Roman" w:cs="Times New Roman"/>
          <w:bCs/>
          <w:sz w:val="20"/>
        </w:rPr>
        <w:t>indikatörleri</w:t>
      </w:r>
      <w:proofErr w:type="gramEnd"/>
      <w:r>
        <w:rPr>
          <w:rFonts w:ascii="Times New Roman" w:hAnsi="Times New Roman" w:cs="Times New Roman"/>
          <w:bCs/>
          <w:sz w:val="20"/>
        </w:rPr>
        <w:t xml:space="preserve">, gaz </w:t>
      </w:r>
      <w:proofErr w:type="spellStart"/>
      <w:r>
        <w:rPr>
          <w:rFonts w:ascii="Times New Roman" w:hAnsi="Times New Roman" w:cs="Times New Roman"/>
          <w:bCs/>
          <w:sz w:val="20"/>
        </w:rPr>
        <w:t>sensörleri</w:t>
      </w:r>
      <w:proofErr w:type="spellEnd"/>
      <w:r>
        <w:rPr>
          <w:rFonts w:ascii="Times New Roman" w:hAnsi="Times New Roman" w:cs="Times New Roman"/>
          <w:bCs/>
          <w:sz w:val="20"/>
        </w:rPr>
        <w:t xml:space="preserve"> ve radyo frekanslı tanıma sistemleri (RFID)’ </w:t>
      </w:r>
      <w:proofErr w:type="spellStart"/>
      <w:r>
        <w:rPr>
          <w:rFonts w:ascii="Times New Roman" w:hAnsi="Times New Roman" w:cs="Times New Roman"/>
          <w:bCs/>
          <w:sz w:val="20"/>
        </w:rPr>
        <w:t>dir</w:t>
      </w:r>
      <w:proofErr w:type="spellEnd"/>
      <w:r>
        <w:rPr>
          <w:rFonts w:ascii="Times New Roman" w:hAnsi="Times New Roman" w:cs="Times New Roman"/>
          <w:bCs/>
          <w:sz w:val="20"/>
        </w:rPr>
        <w:t>.</w:t>
      </w:r>
    </w:p>
    <w:p w:rsidR="00226A3D" w:rsidRDefault="00226A3D" w:rsidP="00276817">
      <w:pPr>
        <w:jc w:val="both"/>
        <w:rPr>
          <w:rFonts w:ascii="Times New Roman" w:hAnsi="Times New Roman" w:cs="Times New Roman"/>
          <w:b/>
          <w:bCs/>
          <w:sz w:val="20"/>
        </w:rPr>
      </w:pPr>
      <w:r>
        <w:rPr>
          <w:rFonts w:ascii="Times New Roman" w:hAnsi="Times New Roman" w:cs="Times New Roman"/>
          <w:b/>
          <w:bCs/>
          <w:noProof/>
          <w:sz w:val="20"/>
          <w:lang w:eastAsia="tr-TR"/>
        </w:rPr>
        <w:lastRenderedPageBreak/>
        <w:drawing>
          <wp:inline distT="0" distB="0" distL="0" distR="0">
            <wp:extent cx="2719754" cy="1978510"/>
            <wp:effectExtent l="0" t="0" r="4445" b="3175"/>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52891" cy="2002616"/>
                    </a:xfrm>
                    <a:prstGeom prst="rect">
                      <a:avLst/>
                    </a:prstGeom>
                    <a:noFill/>
                    <a:ln>
                      <a:noFill/>
                    </a:ln>
                  </pic:spPr>
                </pic:pic>
              </a:graphicData>
            </a:graphic>
          </wp:inline>
        </w:drawing>
      </w:r>
    </w:p>
    <w:p w:rsidR="000136DC" w:rsidRDefault="000136DC" w:rsidP="000136DC">
      <w:pPr>
        <w:jc w:val="both"/>
        <w:rPr>
          <w:rFonts w:ascii="Times New Roman" w:hAnsi="Times New Roman" w:cs="Times New Roman"/>
          <w:bCs/>
          <w:sz w:val="20"/>
        </w:rPr>
      </w:pPr>
      <w:r>
        <w:rPr>
          <w:rFonts w:ascii="Times New Roman" w:hAnsi="Times New Roman" w:cs="Times New Roman"/>
          <w:bCs/>
          <w:sz w:val="20"/>
        </w:rPr>
        <w:t xml:space="preserve">Akıllı ambalaj araçları “Son Kullanma Tarihinin” geçerliliğini denetleyerek doğru koşullarda saklanmayan süt ürünlerinin tazelik durumlarını belirleyip tüketilmelerini engelleyeceği için; hem sütten kaynaklanan zehirlenmeleri önleyecek hem de ekonomik kayıpların önüne geçilmesini mümkün kılacaktır (Kocaman ve </w:t>
      </w:r>
      <w:proofErr w:type="spellStart"/>
      <w:r>
        <w:rPr>
          <w:rFonts w:ascii="Times New Roman" w:hAnsi="Times New Roman" w:cs="Times New Roman"/>
          <w:bCs/>
          <w:sz w:val="20"/>
        </w:rPr>
        <w:t>Sarımehmetoğlu</w:t>
      </w:r>
      <w:proofErr w:type="spellEnd"/>
      <w:r>
        <w:rPr>
          <w:rFonts w:ascii="Times New Roman" w:hAnsi="Times New Roman" w:cs="Times New Roman"/>
          <w:bCs/>
          <w:sz w:val="20"/>
        </w:rPr>
        <w:t xml:space="preserve">, 2010). </w:t>
      </w:r>
    </w:p>
    <w:p w:rsidR="00387522" w:rsidRPr="00387522" w:rsidRDefault="00735F33" w:rsidP="00276817">
      <w:pPr>
        <w:jc w:val="both"/>
        <w:rPr>
          <w:rFonts w:ascii="Times New Roman" w:hAnsi="Times New Roman" w:cs="Times New Roman"/>
          <w:b/>
          <w:bCs/>
          <w:sz w:val="20"/>
        </w:rPr>
      </w:pPr>
      <w:r>
        <w:rPr>
          <w:rFonts w:ascii="Times New Roman" w:hAnsi="Times New Roman" w:cs="Times New Roman"/>
          <w:b/>
          <w:bCs/>
          <w:sz w:val="20"/>
        </w:rPr>
        <w:t>3</w:t>
      </w:r>
      <w:r w:rsidR="00387522" w:rsidRPr="00387522">
        <w:rPr>
          <w:rFonts w:ascii="Times New Roman" w:hAnsi="Times New Roman" w:cs="Times New Roman"/>
          <w:b/>
          <w:bCs/>
          <w:sz w:val="20"/>
        </w:rPr>
        <w:t>-Probiyotikler</w:t>
      </w:r>
    </w:p>
    <w:p w:rsidR="00735F33" w:rsidRDefault="00387522" w:rsidP="00735F33">
      <w:pPr>
        <w:jc w:val="both"/>
        <w:rPr>
          <w:rFonts w:ascii="Times New Roman" w:hAnsi="Times New Roman" w:cs="Times New Roman"/>
          <w:bCs/>
          <w:sz w:val="20"/>
        </w:rPr>
      </w:pPr>
      <w:proofErr w:type="spellStart"/>
      <w:r>
        <w:rPr>
          <w:rFonts w:ascii="Times New Roman" w:hAnsi="Times New Roman" w:cs="Times New Roman"/>
          <w:bCs/>
          <w:sz w:val="20"/>
        </w:rPr>
        <w:t>Probiyotikler</w:t>
      </w:r>
      <w:proofErr w:type="spellEnd"/>
      <w:r>
        <w:rPr>
          <w:rFonts w:ascii="Times New Roman" w:hAnsi="Times New Roman" w:cs="Times New Roman"/>
          <w:bCs/>
          <w:sz w:val="20"/>
        </w:rPr>
        <w:t xml:space="preserve">, bağırsak </w:t>
      </w:r>
      <w:proofErr w:type="gramStart"/>
      <w:r>
        <w:rPr>
          <w:rFonts w:ascii="Times New Roman" w:hAnsi="Times New Roman" w:cs="Times New Roman"/>
          <w:bCs/>
          <w:sz w:val="20"/>
        </w:rPr>
        <w:t>florasındaki</w:t>
      </w:r>
      <w:proofErr w:type="gramEnd"/>
      <w:r>
        <w:rPr>
          <w:rFonts w:ascii="Times New Roman" w:hAnsi="Times New Roman" w:cs="Times New Roman"/>
          <w:bCs/>
          <w:sz w:val="20"/>
        </w:rPr>
        <w:t xml:space="preserve"> patojen (zararlı) mikroorganizmaların gelişmelerini engelleyerek insan sağlığı üzerinde olumlu etkiler sağlayan </w:t>
      </w:r>
      <w:r w:rsidRPr="00336734">
        <w:rPr>
          <w:rFonts w:ascii="Times New Roman" w:hAnsi="Times New Roman" w:cs="Times New Roman"/>
          <w:b/>
          <w:bCs/>
          <w:sz w:val="20"/>
          <w:u w:val="single"/>
        </w:rPr>
        <w:t>mikroorganizmalar</w:t>
      </w:r>
      <w:r>
        <w:rPr>
          <w:rFonts w:ascii="Times New Roman" w:hAnsi="Times New Roman" w:cs="Times New Roman"/>
          <w:bCs/>
          <w:sz w:val="20"/>
        </w:rPr>
        <w:t xml:space="preserve"> olarak tanımlanmaktadır (</w:t>
      </w:r>
      <w:proofErr w:type="spellStart"/>
      <w:r>
        <w:rPr>
          <w:rFonts w:ascii="Times New Roman" w:hAnsi="Times New Roman" w:cs="Times New Roman"/>
          <w:bCs/>
          <w:sz w:val="20"/>
        </w:rPr>
        <w:t>Gome</w:t>
      </w:r>
      <w:r w:rsidR="00530305">
        <w:rPr>
          <w:rFonts w:ascii="Times New Roman" w:hAnsi="Times New Roman" w:cs="Times New Roman"/>
          <w:bCs/>
          <w:sz w:val="20"/>
        </w:rPr>
        <w:t>s</w:t>
      </w:r>
      <w:proofErr w:type="spellEnd"/>
      <w:r>
        <w:rPr>
          <w:rFonts w:ascii="Times New Roman" w:hAnsi="Times New Roman" w:cs="Times New Roman"/>
          <w:bCs/>
          <w:sz w:val="20"/>
        </w:rPr>
        <w:t xml:space="preserve"> ve Maltaca, 1999).</w:t>
      </w:r>
      <w:r w:rsidR="00735F33" w:rsidRPr="00735F33">
        <w:rPr>
          <w:rFonts w:ascii="Times New Roman" w:hAnsi="Times New Roman" w:cs="Times New Roman"/>
          <w:bCs/>
          <w:sz w:val="20"/>
        </w:rPr>
        <w:t xml:space="preserve"> </w:t>
      </w:r>
      <w:proofErr w:type="spellStart"/>
      <w:r w:rsidR="00735F33">
        <w:rPr>
          <w:rFonts w:ascii="Times New Roman" w:hAnsi="Times New Roman" w:cs="Times New Roman"/>
          <w:bCs/>
          <w:sz w:val="20"/>
        </w:rPr>
        <w:t>Probiyotiklerin</w:t>
      </w:r>
      <w:proofErr w:type="spellEnd"/>
      <w:r w:rsidR="00735F33">
        <w:rPr>
          <w:rFonts w:ascii="Times New Roman" w:hAnsi="Times New Roman" w:cs="Times New Roman"/>
          <w:bCs/>
          <w:sz w:val="20"/>
        </w:rPr>
        <w:t xml:space="preserve"> bağırsaktaki faydalı bakterilerin çoğalmasını teşvik ettiği, vücudun </w:t>
      </w:r>
      <w:proofErr w:type="spellStart"/>
      <w:r w:rsidR="00735F33">
        <w:rPr>
          <w:rFonts w:ascii="Times New Roman" w:hAnsi="Times New Roman" w:cs="Times New Roman"/>
          <w:bCs/>
          <w:sz w:val="20"/>
        </w:rPr>
        <w:t>immun</w:t>
      </w:r>
      <w:proofErr w:type="spellEnd"/>
      <w:r w:rsidR="00735F33">
        <w:rPr>
          <w:rFonts w:ascii="Times New Roman" w:hAnsi="Times New Roman" w:cs="Times New Roman"/>
          <w:bCs/>
          <w:sz w:val="20"/>
        </w:rPr>
        <w:t xml:space="preserve"> (savunma) sistemini düzenlediği, laktoz </w:t>
      </w:r>
      <w:proofErr w:type="spellStart"/>
      <w:r w:rsidR="00735F33">
        <w:rPr>
          <w:rFonts w:ascii="Times New Roman" w:hAnsi="Times New Roman" w:cs="Times New Roman"/>
          <w:bCs/>
          <w:sz w:val="20"/>
        </w:rPr>
        <w:t>intoleransını</w:t>
      </w:r>
      <w:proofErr w:type="spellEnd"/>
      <w:r w:rsidR="00735F33">
        <w:rPr>
          <w:rFonts w:ascii="Times New Roman" w:hAnsi="Times New Roman" w:cs="Times New Roman"/>
          <w:bCs/>
          <w:sz w:val="20"/>
        </w:rPr>
        <w:t xml:space="preserve"> hafiflettiği, bazı kanser türlerini önlediği ve serum kolesterol seviyesini düşürdüğü bildirilmiştir (</w:t>
      </w:r>
      <w:proofErr w:type="spellStart"/>
      <w:r w:rsidR="00735F33">
        <w:rPr>
          <w:rFonts w:ascii="Times New Roman" w:hAnsi="Times New Roman" w:cs="Times New Roman"/>
          <w:bCs/>
          <w:sz w:val="20"/>
        </w:rPr>
        <w:t>Talwalkar</w:t>
      </w:r>
      <w:proofErr w:type="spellEnd"/>
      <w:r w:rsidR="00735F33">
        <w:rPr>
          <w:rFonts w:ascii="Times New Roman" w:hAnsi="Times New Roman" w:cs="Times New Roman"/>
          <w:bCs/>
          <w:sz w:val="20"/>
        </w:rPr>
        <w:t xml:space="preserve"> ve </w:t>
      </w:r>
      <w:proofErr w:type="spellStart"/>
      <w:r w:rsidR="00735F33">
        <w:rPr>
          <w:rFonts w:ascii="Times New Roman" w:hAnsi="Times New Roman" w:cs="Times New Roman"/>
          <w:bCs/>
          <w:sz w:val="20"/>
        </w:rPr>
        <w:t>Kialasapathy</w:t>
      </w:r>
      <w:proofErr w:type="spellEnd"/>
      <w:r w:rsidR="00735F33">
        <w:rPr>
          <w:rFonts w:ascii="Times New Roman" w:hAnsi="Times New Roman" w:cs="Times New Roman"/>
          <w:bCs/>
          <w:sz w:val="20"/>
        </w:rPr>
        <w:t>, 2003).</w:t>
      </w:r>
    </w:p>
    <w:p w:rsidR="00387522" w:rsidRDefault="00387522" w:rsidP="00276817">
      <w:pPr>
        <w:jc w:val="both"/>
        <w:rPr>
          <w:rFonts w:ascii="Times New Roman" w:hAnsi="Times New Roman" w:cs="Times New Roman"/>
          <w:bCs/>
          <w:sz w:val="20"/>
        </w:rPr>
      </w:pPr>
      <w:r>
        <w:rPr>
          <w:rFonts w:ascii="Times New Roman" w:hAnsi="Times New Roman" w:cs="Times New Roman"/>
          <w:bCs/>
          <w:sz w:val="20"/>
        </w:rPr>
        <w:t xml:space="preserve">Bir mikroorganizmanın </w:t>
      </w:r>
      <w:proofErr w:type="spellStart"/>
      <w:r>
        <w:rPr>
          <w:rFonts w:ascii="Times New Roman" w:hAnsi="Times New Roman" w:cs="Times New Roman"/>
          <w:bCs/>
          <w:sz w:val="20"/>
        </w:rPr>
        <w:t>probiyotik</w:t>
      </w:r>
      <w:proofErr w:type="spellEnd"/>
      <w:r>
        <w:rPr>
          <w:rFonts w:ascii="Times New Roman" w:hAnsi="Times New Roman" w:cs="Times New Roman"/>
          <w:bCs/>
          <w:sz w:val="20"/>
        </w:rPr>
        <w:t xml:space="preserve"> olarak değerlendirilebilmesi için </w:t>
      </w:r>
      <w:proofErr w:type="spellStart"/>
      <w:r>
        <w:rPr>
          <w:rFonts w:ascii="Times New Roman" w:hAnsi="Times New Roman" w:cs="Times New Roman"/>
          <w:bCs/>
          <w:sz w:val="20"/>
        </w:rPr>
        <w:t>gastro-intestinal</w:t>
      </w:r>
      <w:proofErr w:type="spellEnd"/>
      <w:r>
        <w:rPr>
          <w:rFonts w:ascii="Times New Roman" w:hAnsi="Times New Roman" w:cs="Times New Roman"/>
          <w:bCs/>
          <w:sz w:val="20"/>
        </w:rPr>
        <w:t xml:space="preserve"> (mide-bağırsak) bölgesinin bir üyesi olarak, mideden bağırsağa geçerken canlılığını yitirmemeli ve bağırsakta </w:t>
      </w:r>
      <w:proofErr w:type="spellStart"/>
      <w:r>
        <w:rPr>
          <w:rFonts w:ascii="Times New Roman" w:hAnsi="Times New Roman" w:cs="Times New Roman"/>
          <w:bCs/>
          <w:sz w:val="20"/>
        </w:rPr>
        <w:t>metabolik</w:t>
      </w:r>
      <w:proofErr w:type="spellEnd"/>
      <w:r>
        <w:rPr>
          <w:rFonts w:ascii="Times New Roman" w:hAnsi="Times New Roman" w:cs="Times New Roman"/>
          <w:bCs/>
          <w:sz w:val="20"/>
        </w:rPr>
        <w:t xml:space="preserve"> aktiviteye sahip olmalıdır (</w:t>
      </w:r>
      <w:proofErr w:type="spellStart"/>
      <w:r>
        <w:rPr>
          <w:rFonts w:ascii="Times New Roman" w:hAnsi="Times New Roman" w:cs="Times New Roman"/>
          <w:bCs/>
          <w:sz w:val="20"/>
        </w:rPr>
        <w:t>Hyun</w:t>
      </w:r>
      <w:proofErr w:type="spellEnd"/>
      <w:r>
        <w:rPr>
          <w:rFonts w:ascii="Times New Roman" w:hAnsi="Times New Roman" w:cs="Times New Roman"/>
          <w:bCs/>
          <w:sz w:val="20"/>
        </w:rPr>
        <w:t xml:space="preserve"> ve </w:t>
      </w:r>
      <w:proofErr w:type="spellStart"/>
      <w:r>
        <w:rPr>
          <w:rFonts w:ascii="Times New Roman" w:hAnsi="Times New Roman" w:cs="Times New Roman"/>
          <w:bCs/>
          <w:sz w:val="20"/>
        </w:rPr>
        <w:t>Shin</w:t>
      </w:r>
      <w:proofErr w:type="spellEnd"/>
      <w:r>
        <w:rPr>
          <w:rFonts w:ascii="Times New Roman" w:hAnsi="Times New Roman" w:cs="Times New Roman"/>
          <w:bCs/>
          <w:sz w:val="20"/>
        </w:rPr>
        <w:t>, 1998).</w:t>
      </w:r>
      <w:r w:rsidR="00735F33">
        <w:rPr>
          <w:rFonts w:ascii="Times New Roman" w:hAnsi="Times New Roman" w:cs="Times New Roman"/>
          <w:bCs/>
          <w:sz w:val="20"/>
        </w:rPr>
        <w:t xml:space="preserve"> </w:t>
      </w:r>
      <w:proofErr w:type="spellStart"/>
      <w:r>
        <w:rPr>
          <w:rFonts w:ascii="Times New Roman" w:hAnsi="Times New Roman" w:cs="Times New Roman"/>
          <w:bCs/>
          <w:sz w:val="20"/>
        </w:rPr>
        <w:t>Probiyotik</w:t>
      </w:r>
      <w:proofErr w:type="spellEnd"/>
      <w:r>
        <w:rPr>
          <w:rFonts w:ascii="Times New Roman" w:hAnsi="Times New Roman" w:cs="Times New Roman"/>
          <w:bCs/>
          <w:sz w:val="20"/>
        </w:rPr>
        <w:t xml:space="preserve"> mikroorganizmaların en önemlileri, </w:t>
      </w:r>
      <w:proofErr w:type="spellStart"/>
      <w:r w:rsidRPr="009E05BB">
        <w:rPr>
          <w:rFonts w:ascii="Times New Roman" w:hAnsi="Times New Roman" w:cs="Times New Roman"/>
          <w:bCs/>
          <w:i/>
          <w:sz w:val="20"/>
        </w:rPr>
        <w:t>Bifidobacterium</w:t>
      </w:r>
      <w:proofErr w:type="spellEnd"/>
      <w:r w:rsidRPr="009E05BB">
        <w:rPr>
          <w:rFonts w:ascii="Times New Roman" w:hAnsi="Times New Roman" w:cs="Times New Roman"/>
          <w:bCs/>
          <w:i/>
          <w:sz w:val="20"/>
        </w:rPr>
        <w:t xml:space="preserve"> </w:t>
      </w:r>
      <w:proofErr w:type="spellStart"/>
      <w:r w:rsidRPr="009E05BB">
        <w:rPr>
          <w:rFonts w:ascii="Times New Roman" w:hAnsi="Times New Roman" w:cs="Times New Roman"/>
          <w:bCs/>
          <w:i/>
          <w:sz w:val="20"/>
        </w:rPr>
        <w:t>bifidum</w:t>
      </w:r>
      <w:proofErr w:type="spellEnd"/>
      <w:r w:rsidRPr="009E05BB">
        <w:rPr>
          <w:rFonts w:ascii="Times New Roman" w:hAnsi="Times New Roman" w:cs="Times New Roman"/>
          <w:bCs/>
          <w:i/>
          <w:sz w:val="20"/>
        </w:rPr>
        <w:t xml:space="preserve">, B. </w:t>
      </w:r>
      <w:proofErr w:type="spellStart"/>
      <w:r w:rsidRPr="009E05BB">
        <w:rPr>
          <w:rFonts w:ascii="Times New Roman" w:hAnsi="Times New Roman" w:cs="Times New Roman"/>
          <w:bCs/>
          <w:i/>
          <w:sz w:val="20"/>
        </w:rPr>
        <w:t>Adolescentis</w:t>
      </w:r>
      <w:proofErr w:type="spellEnd"/>
      <w:r w:rsidRPr="009E05BB">
        <w:rPr>
          <w:rFonts w:ascii="Times New Roman" w:hAnsi="Times New Roman" w:cs="Times New Roman"/>
          <w:bCs/>
          <w:i/>
          <w:sz w:val="20"/>
        </w:rPr>
        <w:t xml:space="preserve">, B. </w:t>
      </w:r>
      <w:proofErr w:type="spellStart"/>
      <w:r w:rsidR="009E05BB" w:rsidRPr="009E05BB">
        <w:rPr>
          <w:rFonts w:ascii="Times New Roman" w:hAnsi="Times New Roman" w:cs="Times New Roman"/>
          <w:bCs/>
          <w:i/>
          <w:sz w:val="20"/>
        </w:rPr>
        <w:t>b</w:t>
      </w:r>
      <w:r w:rsidRPr="009E05BB">
        <w:rPr>
          <w:rFonts w:ascii="Times New Roman" w:hAnsi="Times New Roman" w:cs="Times New Roman"/>
          <w:bCs/>
          <w:i/>
          <w:sz w:val="20"/>
        </w:rPr>
        <w:t>reve</w:t>
      </w:r>
      <w:proofErr w:type="spellEnd"/>
      <w:r w:rsidRPr="009E05BB">
        <w:rPr>
          <w:rFonts w:ascii="Times New Roman" w:hAnsi="Times New Roman" w:cs="Times New Roman"/>
          <w:bCs/>
          <w:i/>
          <w:sz w:val="20"/>
        </w:rPr>
        <w:t xml:space="preserve">, B. </w:t>
      </w:r>
      <w:proofErr w:type="spellStart"/>
      <w:r w:rsidR="009E05BB" w:rsidRPr="009E05BB">
        <w:rPr>
          <w:rFonts w:ascii="Times New Roman" w:hAnsi="Times New Roman" w:cs="Times New Roman"/>
          <w:bCs/>
          <w:i/>
          <w:sz w:val="20"/>
        </w:rPr>
        <w:t>infantis</w:t>
      </w:r>
      <w:proofErr w:type="spellEnd"/>
      <w:r w:rsidR="009E05BB" w:rsidRPr="009E05BB">
        <w:rPr>
          <w:rFonts w:ascii="Times New Roman" w:hAnsi="Times New Roman" w:cs="Times New Roman"/>
          <w:bCs/>
          <w:i/>
          <w:sz w:val="20"/>
        </w:rPr>
        <w:t xml:space="preserve">, B. </w:t>
      </w:r>
      <w:proofErr w:type="spellStart"/>
      <w:r w:rsidR="009E05BB" w:rsidRPr="009E05BB">
        <w:rPr>
          <w:rFonts w:ascii="Times New Roman" w:hAnsi="Times New Roman" w:cs="Times New Roman"/>
          <w:bCs/>
          <w:i/>
          <w:sz w:val="20"/>
        </w:rPr>
        <w:t>longum</w:t>
      </w:r>
      <w:proofErr w:type="spellEnd"/>
      <w:r w:rsidR="009E05BB" w:rsidRPr="009E05BB">
        <w:rPr>
          <w:rFonts w:ascii="Times New Roman" w:hAnsi="Times New Roman" w:cs="Times New Roman"/>
          <w:bCs/>
          <w:i/>
          <w:sz w:val="20"/>
        </w:rPr>
        <w:t xml:space="preserve">, </w:t>
      </w:r>
      <w:proofErr w:type="spellStart"/>
      <w:r w:rsidR="009E05BB" w:rsidRPr="009E05BB">
        <w:rPr>
          <w:rFonts w:ascii="Times New Roman" w:hAnsi="Times New Roman" w:cs="Times New Roman"/>
          <w:bCs/>
          <w:i/>
          <w:sz w:val="20"/>
        </w:rPr>
        <w:t>Lactobacillus</w:t>
      </w:r>
      <w:proofErr w:type="spellEnd"/>
      <w:r w:rsidR="009E05BB" w:rsidRPr="009E05BB">
        <w:rPr>
          <w:rFonts w:ascii="Times New Roman" w:hAnsi="Times New Roman" w:cs="Times New Roman"/>
          <w:bCs/>
          <w:i/>
          <w:sz w:val="20"/>
        </w:rPr>
        <w:t xml:space="preserve"> </w:t>
      </w:r>
      <w:proofErr w:type="spellStart"/>
      <w:r w:rsidR="009E05BB" w:rsidRPr="009E05BB">
        <w:rPr>
          <w:rFonts w:ascii="Times New Roman" w:hAnsi="Times New Roman" w:cs="Times New Roman"/>
          <w:bCs/>
          <w:i/>
          <w:sz w:val="20"/>
        </w:rPr>
        <w:t>acidophilus</w:t>
      </w:r>
      <w:proofErr w:type="spellEnd"/>
      <w:r w:rsidR="009E05BB" w:rsidRPr="009E05BB">
        <w:rPr>
          <w:rFonts w:ascii="Times New Roman" w:hAnsi="Times New Roman" w:cs="Times New Roman"/>
          <w:bCs/>
          <w:i/>
          <w:sz w:val="20"/>
        </w:rPr>
        <w:t xml:space="preserve">, L. </w:t>
      </w:r>
      <w:proofErr w:type="spellStart"/>
      <w:r w:rsidR="009E05BB" w:rsidRPr="009E05BB">
        <w:rPr>
          <w:rFonts w:ascii="Times New Roman" w:hAnsi="Times New Roman" w:cs="Times New Roman"/>
          <w:bCs/>
          <w:i/>
          <w:sz w:val="20"/>
        </w:rPr>
        <w:t>casei</w:t>
      </w:r>
      <w:proofErr w:type="spellEnd"/>
      <w:r w:rsidR="009E05BB" w:rsidRPr="009E05BB">
        <w:rPr>
          <w:rFonts w:ascii="Times New Roman" w:hAnsi="Times New Roman" w:cs="Times New Roman"/>
          <w:bCs/>
          <w:i/>
          <w:sz w:val="20"/>
        </w:rPr>
        <w:t xml:space="preserve"> </w:t>
      </w:r>
      <w:proofErr w:type="spellStart"/>
      <w:r w:rsidR="009E05BB" w:rsidRPr="009E05BB">
        <w:rPr>
          <w:rFonts w:ascii="Times New Roman" w:hAnsi="Times New Roman" w:cs="Times New Roman"/>
          <w:bCs/>
          <w:i/>
          <w:sz w:val="20"/>
        </w:rPr>
        <w:t>subsp</w:t>
      </w:r>
      <w:proofErr w:type="spellEnd"/>
      <w:r w:rsidR="009E05BB" w:rsidRPr="009E05BB">
        <w:rPr>
          <w:rFonts w:ascii="Times New Roman" w:hAnsi="Times New Roman" w:cs="Times New Roman"/>
          <w:bCs/>
          <w:i/>
          <w:sz w:val="20"/>
        </w:rPr>
        <w:t xml:space="preserve">. </w:t>
      </w:r>
      <w:proofErr w:type="spellStart"/>
      <w:r w:rsidR="009E05BB" w:rsidRPr="009E05BB">
        <w:rPr>
          <w:rFonts w:ascii="Times New Roman" w:hAnsi="Times New Roman" w:cs="Times New Roman"/>
          <w:bCs/>
          <w:i/>
          <w:sz w:val="20"/>
        </w:rPr>
        <w:t>rhamnosus</w:t>
      </w:r>
      <w:proofErr w:type="spellEnd"/>
      <w:r w:rsidR="009E05BB" w:rsidRPr="009E05BB">
        <w:rPr>
          <w:rFonts w:ascii="Times New Roman" w:hAnsi="Times New Roman" w:cs="Times New Roman"/>
          <w:bCs/>
          <w:i/>
          <w:sz w:val="20"/>
        </w:rPr>
        <w:t xml:space="preserve"> </w:t>
      </w:r>
      <w:r w:rsidR="009E05BB" w:rsidRPr="009E05BB">
        <w:rPr>
          <w:rFonts w:ascii="Times New Roman" w:hAnsi="Times New Roman" w:cs="Times New Roman"/>
          <w:bCs/>
          <w:sz w:val="20"/>
        </w:rPr>
        <w:t>ve</w:t>
      </w:r>
      <w:r w:rsidR="009E05BB" w:rsidRPr="009E05BB">
        <w:rPr>
          <w:rFonts w:ascii="Times New Roman" w:hAnsi="Times New Roman" w:cs="Times New Roman"/>
          <w:bCs/>
          <w:i/>
          <w:sz w:val="20"/>
        </w:rPr>
        <w:t xml:space="preserve"> </w:t>
      </w:r>
      <w:proofErr w:type="spellStart"/>
      <w:r w:rsidR="009E05BB" w:rsidRPr="009E05BB">
        <w:rPr>
          <w:rFonts w:ascii="Times New Roman" w:hAnsi="Times New Roman" w:cs="Times New Roman"/>
          <w:bCs/>
          <w:i/>
          <w:sz w:val="20"/>
        </w:rPr>
        <w:t>Enterococcus</w:t>
      </w:r>
      <w:proofErr w:type="spellEnd"/>
      <w:r w:rsidR="009E05BB" w:rsidRPr="009E05BB">
        <w:rPr>
          <w:rFonts w:ascii="Times New Roman" w:hAnsi="Times New Roman" w:cs="Times New Roman"/>
          <w:bCs/>
          <w:i/>
          <w:sz w:val="20"/>
        </w:rPr>
        <w:t xml:space="preserve"> </w:t>
      </w:r>
      <w:proofErr w:type="spellStart"/>
      <w:r w:rsidR="009E05BB" w:rsidRPr="009E05BB">
        <w:rPr>
          <w:rFonts w:ascii="Times New Roman" w:hAnsi="Times New Roman" w:cs="Times New Roman"/>
          <w:bCs/>
          <w:i/>
          <w:sz w:val="20"/>
        </w:rPr>
        <w:t>faecium</w:t>
      </w:r>
      <w:proofErr w:type="spellEnd"/>
      <w:r w:rsidR="009E05BB" w:rsidRPr="009E05BB">
        <w:rPr>
          <w:rFonts w:ascii="Times New Roman" w:hAnsi="Times New Roman" w:cs="Times New Roman"/>
          <w:bCs/>
          <w:i/>
          <w:sz w:val="20"/>
        </w:rPr>
        <w:t>’</w:t>
      </w:r>
      <w:r w:rsidR="009E05BB">
        <w:rPr>
          <w:rFonts w:ascii="Times New Roman" w:hAnsi="Times New Roman" w:cs="Times New Roman"/>
          <w:bCs/>
          <w:sz w:val="20"/>
        </w:rPr>
        <w:t xml:space="preserve"> dur.</w:t>
      </w:r>
    </w:p>
    <w:p w:rsidR="009E05BB" w:rsidRDefault="009E05BB" w:rsidP="00276817">
      <w:pPr>
        <w:jc w:val="both"/>
        <w:rPr>
          <w:rFonts w:ascii="Times New Roman" w:hAnsi="Times New Roman" w:cs="Times New Roman"/>
          <w:bCs/>
          <w:sz w:val="20"/>
        </w:rPr>
      </w:pPr>
      <w:proofErr w:type="spellStart"/>
      <w:r>
        <w:rPr>
          <w:rFonts w:ascii="Times New Roman" w:hAnsi="Times New Roman" w:cs="Times New Roman"/>
          <w:bCs/>
          <w:sz w:val="20"/>
        </w:rPr>
        <w:t>Probiyotik</w:t>
      </w:r>
      <w:proofErr w:type="spellEnd"/>
      <w:r>
        <w:rPr>
          <w:rFonts w:ascii="Times New Roman" w:hAnsi="Times New Roman" w:cs="Times New Roman"/>
          <w:bCs/>
          <w:sz w:val="20"/>
        </w:rPr>
        <w:t xml:space="preserve"> laktik asit bakterileri son yıllarda özellikle yoğurt, ayran ve peynir gibi s</w:t>
      </w:r>
      <w:r w:rsidR="00735F33">
        <w:rPr>
          <w:rFonts w:ascii="Times New Roman" w:hAnsi="Times New Roman" w:cs="Times New Roman"/>
          <w:bCs/>
          <w:sz w:val="20"/>
        </w:rPr>
        <w:t>üt ürünlerinde kullanılmaya başlanmıştır.</w:t>
      </w:r>
    </w:p>
    <w:p w:rsidR="009E05BB" w:rsidRDefault="009E05BB" w:rsidP="00276817">
      <w:pPr>
        <w:jc w:val="both"/>
        <w:rPr>
          <w:rFonts w:ascii="Times New Roman" w:hAnsi="Times New Roman" w:cs="Times New Roman"/>
          <w:bCs/>
          <w:sz w:val="20"/>
        </w:rPr>
      </w:pPr>
    </w:p>
    <w:p w:rsidR="009E05BB" w:rsidRPr="009E05BB" w:rsidRDefault="00735F33" w:rsidP="00276817">
      <w:pPr>
        <w:jc w:val="both"/>
        <w:rPr>
          <w:rFonts w:ascii="Times New Roman" w:hAnsi="Times New Roman" w:cs="Times New Roman"/>
          <w:b/>
          <w:bCs/>
          <w:sz w:val="20"/>
        </w:rPr>
      </w:pPr>
      <w:r>
        <w:rPr>
          <w:rFonts w:ascii="Times New Roman" w:hAnsi="Times New Roman" w:cs="Times New Roman"/>
          <w:b/>
          <w:bCs/>
          <w:sz w:val="20"/>
        </w:rPr>
        <w:t>4</w:t>
      </w:r>
      <w:r w:rsidR="009E05BB" w:rsidRPr="009E05BB">
        <w:rPr>
          <w:rFonts w:ascii="Times New Roman" w:hAnsi="Times New Roman" w:cs="Times New Roman"/>
          <w:b/>
          <w:bCs/>
          <w:sz w:val="20"/>
        </w:rPr>
        <w:t>-Süt İşleme Teknolojilerindeki Diğer Gelişmeler</w:t>
      </w:r>
    </w:p>
    <w:p w:rsidR="009E05BB" w:rsidRDefault="009E05BB" w:rsidP="00276817">
      <w:pPr>
        <w:jc w:val="both"/>
        <w:rPr>
          <w:rFonts w:ascii="Times New Roman" w:hAnsi="Times New Roman" w:cs="Times New Roman"/>
          <w:bCs/>
          <w:sz w:val="20"/>
        </w:rPr>
      </w:pPr>
      <w:r>
        <w:rPr>
          <w:rFonts w:ascii="Times New Roman" w:hAnsi="Times New Roman" w:cs="Times New Roman"/>
          <w:bCs/>
          <w:sz w:val="20"/>
        </w:rPr>
        <w:t xml:space="preserve">Yoğurda göre hem daha uzun raf ömrü hem de nakliye ve depolama maliyetlerinin daha az olması nedeniyle </w:t>
      </w:r>
      <w:r w:rsidR="00637313">
        <w:rPr>
          <w:rFonts w:ascii="Times New Roman" w:hAnsi="Times New Roman" w:cs="Times New Roman"/>
          <w:bCs/>
          <w:sz w:val="20"/>
        </w:rPr>
        <w:t xml:space="preserve">son yıllarda </w:t>
      </w:r>
      <w:r w:rsidRPr="00637313">
        <w:rPr>
          <w:rFonts w:ascii="Times New Roman" w:hAnsi="Times New Roman" w:cs="Times New Roman"/>
          <w:b/>
          <w:bCs/>
          <w:sz w:val="20"/>
          <w:u w:val="single"/>
        </w:rPr>
        <w:t>yoğurt tozu</w:t>
      </w:r>
      <w:r>
        <w:rPr>
          <w:rFonts w:ascii="Times New Roman" w:hAnsi="Times New Roman" w:cs="Times New Roman"/>
          <w:bCs/>
          <w:sz w:val="20"/>
        </w:rPr>
        <w:t xml:space="preserve"> üzerinde çalışmalar </w:t>
      </w:r>
      <w:r w:rsidR="00637313">
        <w:rPr>
          <w:rFonts w:ascii="Times New Roman" w:hAnsi="Times New Roman" w:cs="Times New Roman"/>
          <w:bCs/>
          <w:sz w:val="20"/>
        </w:rPr>
        <w:t>yapılmaktadır</w:t>
      </w:r>
      <w:r>
        <w:rPr>
          <w:rFonts w:ascii="Times New Roman" w:hAnsi="Times New Roman" w:cs="Times New Roman"/>
          <w:bCs/>
          <w:sz w:val="20"/>
        </w:rPr>
        <w:t xml:space="preserve"> Yoğurt geleneksel olarak güneşte kurutulmaktadır. Sprey, mikrodalga ve dondurarak kurutma yöntemleri alternatif metotlar olarak </w:t>
      </w:r>
      <w:proofErr w:type="spellStart"/>
      <w:r>
        <w:rPr>
          <w:rFonts w:ascii="Times New Roman" w:hAnsi="Times New Roman" w:cs="Times New Roman"/>
          <w:bCs/>
          <w:sz w:val="20"/>
        </w:rPr>
        <w:t>gözönünde</w:t>
      </w:r>
      <w:proofErr w:type="spellEnd"/>
      <w:r>
        <w:rPr>
          <w:rFonts w:ascii="Times New Roman" w:hAnsi="Times New Roman" w:cs="Times New Roman"/>
          <w:bCs/>
          <w:sz w:val="20"/>
        </w:rPr>
        <w:t xml:space="preserve"> bulundurulabilir. Normal bir yoğurdun raf ömrü ortalama 15 gün iken, dondurarak kurutulmuş bir yoğurt  </w:t>
      </w:r>
      <w:r w:rsidRPr="000136DC">
        <w:rPr>
          <w:rFonts w:ascii="Times New Roman" w:hAnsi="Times New Roman" w:cs="Times New Roman"/>
          <w:b/>
          <w:bCs/>
          <w:sz w:val="20"/>
          <w:u w:val="single"/>
        </w:rPr>
        <w:t xml:space="preserve">+4 </w:t>
      </w:r>
      <w:proofErr w:type="spellStart"/>
      <w:r w:rsidRPr="000136DC">
        <w:rPr>
          <w:rStyle w:val="Gl"/>
          <w:rFonts w:ascii="Times New Roman" w:hAnsi="Times New Roman" w:cs="Times New Roman"/>
          <w:sz w:val="20"/>
          <w:u w:val="single"/>
          <w:vertAlign w:val="superscript"/>
        </w:rPr>
        <w:t>o</w:t>
      </w:r>
      <w:r w:rsidRPr="000136DC">
        <w:rPr>
          <w:rStyle w:val="Gl"/>
          <w:rFonts w:ascii="Times New Roman" w:hAnsi="Times New Roman" w:cs="Times New Roman"/>
          <w:sz w:val="20"/>
          <w:u w:val="single"/>
        </w:rPr>
        <w:t>C</w:t>
      </w:r>
      <w:proofErr w:type="spellEnd"/>
      <w:r w:rsidRPr="000136DC">
        <w:rPr>
          <w:rStyle w:val="Gl"/>
          <w:rFonts w:ascii="Times New Roman" w:hAnsi="Times New Roman" w:cs="Times New Roman"/>
          <w:sz w:val="20"/>
          <w:u w:val="single"/>
        </w:rPr>
        <w:t>’ de 1-2 yıl</w:t>
      </w:r>
      <w:r w:rsidR="00637313">
        <w:rPr>
          <w:rStyle w:val="Gl"/>
          <w:rFonts w:ascii="Times New Roman" w:hAnsi="Times New Roman" w:cs="Times New Roman"/>
          <w:b w:val="0"/>
          <w:sz w:val="20"/>
        </w:rPr>
        <w:t xml:space="preserve"> bozulmadan depolanabilmektedir</w:t>
      </w:r>
      <w:r w:rsidR="00637313" w:rsidRPr="00637313">
        <w:rPr>
          <w:rFonts w:ascii="Times New Roman" w:hAnsi="Times New Roman" w:cs="Times New Roman"/>
          <w:bCs/>
          <w:sz w:val="20"/>
        </w:rPr>
        <w:t xml:space="preserve"> </w:t>
      </w:r>
      <w:r w:rsidR="00637313">
        <w:rPr>
          <w:rFonts w:ascii="Times New Roman" w:hAnsi="Times New Roman" w:cs="Times New Roman"/>
          <w:bCs/>
          <w:sz w:val="20"/>
        </w:rPr>
        <w:t>(Koç ve ark</w:t>
      </w:r>
      <w:proofErr w:type="gramStart"/>
      <w:r w:rsidR="00637313">
        <w:rPr>
          <w:rFonts w:ascii="Times New Roman" w:hAnsi="Times New Roman" w:cs="Times New Roman"/>
          <w:bCs/>
          <w:sz w:val="20"/>
        </w:rPr>
        <w:t>.,</w:t>
      </w:r>
      <w:proofErr w:type="gramEnd"/>
      <w:r w:rsidR="00637313">
        <w:rPr>
          <w:rFonts w:ascii="Times New Roman" w:hAnsi="Times New Roman" w:cs="Times New Roman"/>
          <w:bCs/>
          <w:sz w:val="20"/>
        </w:rPr>
        <w:t xml:space="preserve"> 2009).</w:t>
      </w:r>
    </w:p>
    <w:p w:rsidR="000E0BD4" w:rsidRDefault="00637313" w:rsidP="00276817">
      <w:pPr>
        <w:jc w:val="both"/>
        <w:rPr>
          <w:rFonts w:ascii="Times New Roman" w:hAnsi="Times New Roman" w:cs="Times New Roman"/>
          <w:bCs/>
          <w:sz w:val="20"/>
        </w:rPr>
      </w:pPr>
      <w:r>
        <w:rPr>
          <w:rFonts w:ascii="Times New Roman" w:hAnsi="Times New Roman" w:cs="Times New Roman"/>
          <w:bCs/>
          <w:sz w:val="20"/>
        </w:rPr>
        <w:t>Günümüzde</w:t>
      </w:r>
      <w:r w:rsidR="000E0BD4">
        <w:rPr>
          <w:rFonts w:ascii="Times New Roman" w:hAnsi="Times New Roman" w:cs="Times New Roman"/>
          <w:bCs/>
          <w:sz w:val="20"/>
        </w:rPr>
        <w:t xml:space="preserve"> bilgi iletişim teknolojilerinin gelişmesine paralel bir şekilde süt </w:t>
      </w:r>
      <w:r w:rsidR="000E0BD4" w:rsidRPr="00DA6CBD">
        <w:rPr>
          <w:rFonts w:ascii="Times New Roman" w:hAnsi="Times New Roman" w:cs="Times New Roman"/>
          <w:b/>
          <w:bCs/>
          <w:sz w:val="20"/>
          <w:u w:val="single"/>
        </w:rPr>
        <w:t>soğutma</w:t>
      </w:r>
      <w:r w:rsidR="000E0BD4">
        <w:rPr>
          <w:rFonts w:ascii="Times New Roman" w:hAnsi="Times New Roman" w:cs="Times New Roman"/>
          <w:bCs/>
          <w:sz w:val="20"/>
        </w:rPr>
        <w:t xml:space="preserve"> sistemlerinde de </w:t>
      </w:r>
      <w:r w:rsidRPr="00DA6CBD">
        <w:rPr>
          <w:rFonts w:ascii="Times New Roman" w:hAnsi="Times New Roman" w:cs="Times New Roman"/>
          <w:b/>
          <w:bCs/>
          <w:sz w:val="20"/>
          <w:u w:val="single"/>
        </w:rPr>
        <w:t>akıllı ve etkili sistemler</w:t>
      </w:r>
      <w:r>
        <w:rPr>
          <w:rFonts w:ascii="Times New Roman" w:hAnsi="Times New Roman" w:cs="Times New Roman"/>
          <w:bCs/>
          <w:sz w:val="20"/>
        </w:rPr>
        <w:t xml:space="preserve"> </w:t>
      </w:r>
      <w:r w:rsidR="000E0BD4">
        <w:rPr>
          <w:rFonts w:ascii="Times New Roman" w:hAnsi="Times New Roman" w:cs="Times New Roman"/>
          <w:bCs/>
          <w:sz w:val="20"/>
        </w:rPr>
        <w:t>geliştirilmiştir.</w:t>
      </w:r>
      <w:r>
        <w:rPr>
          <w:rFonts w:ascii="Times New Roman" w:hAnsi="Times New Roman" w:cs="Times New Roman"/>
          <w:bCs/>
          <w:sz w:val="20"/>
        </w:rPr>
        <w:t xml:space="preserve"> </w:t>
      </w:r>
      <w:r w:rsidR="000E0BD4">
        <w:rPr>
          <w:rFonts w:ascii="Times New Roman" w:hAnsi="Times New Roman" w:cs="Times New Roman"/>
          <w:bCs/>
          <w:sz w:val="20"/>
        </w:rPr>
        <w:t xml:space="preserve">Örneğin, işletmeci işletmesinin dışında olsa bile, soğutma tankı ile SMS </w:t>
      </w:r>
      <w:r w:rsidR="005833E6">
        <w:rPr>
          <w:rFonts w:ascii="Times New Roman" w:hAnsi="Times New Roman" w:cs="Times New Roman"/>
          <w:bCs/>
          <w:sz w:val="20"/>
        </w:rPr>
        <w:t xml:space="preserve">yoluyla iletişime geçmekte; süt, </w:t>
      </w:r>
      <w:r w:rsidR="000E0BD4">
        <w:rPr>
          <w:rFonts w:ascii="Times New Roman" w:hAnsi="Times New Roman" w:cs="Times New Roman"/>
          <w:bCs/>
          <w:sz w:val="20"/>
        </w:rPr>
        <w:t xml:space="preserve">soğutma tankından boşaldığında sistem otomatik olarak yıkanması gerektiğini anlayarak yıkamayı gerçekleştirmektedir. Eğer yıkama devreye girmezse SMS yoluyla işletme sahibine haber gönderebilmekte, ayrıca soğutma başlamadığında otomatik olarak </w:t>
      </w:r>
      <w:proofErr w:type="spellStart"/>
      <w:r w:rsidR="000E0BD4">
        <w:rPr>
          <w:rFonts w:ascii="Times New Roman" w:hAnsi="Times New Roman" w:cs="Times New Roman"/>
          <w:bCs/>
          <w:sz w:val="20"/>
        </w:rPr>
        <w:t>restart</w:t>
      </w:r>
      <w:proofErr w:type="spellEnd"/>
      <w:r w:rsidR="000E0BD4">
        <w:rPr>
          <w:rFonts w:ascii="Times New Roman" w:hAnsi="Times New Roman" w:cs="Times New Roman"/>
          <w:bCs/>
          <w:sz w:val="20"/>
        </w:rPr>
        <w:t xml:space="preserve"> yaparak soğutma ünitesi devreye girmektedir.</w:t>
      </w:r>
    </w:p>
    <w:p w:rsidR="000E0BD4" w:rsidRDefault="000E0BD4" w:rsidP="00276817">
      <w:pPr>
        <w:jc w:val="both"/>
        <w:rPr>
          <w:rFonts w:ascii="Times New Roman" w:hAnsi="Times New Roman" w:cs="Times New Roman"/>
          <w:bCs/>
          <w:sz w:val="20"/>
        </w:rPr>
      </w:pPr>
      <w:r>
        <w:rPr>
          <w:rFonts w:ascii="Times New Roman" w:hAnsi="Times New Roman" w:cs="Times New Roman"/>
          <w:bCs/>
          <w:sz w:val="20"/>
        </w:rPr>
        <w:t xml:space="preserve">Yaşam için vazgeçilmez bir gıda olan sütün işleme teknolojileri, ihtiyaçlar oranında gün geçtikçe farklılaşmakta ve yenilenmektedir. Her tüketici grubuna hitap etmek üzere sodyum ve şeker oranı azaltılmış, laktozsuz, düşük yağlı, yağsız, kalsiyum/demir ve proteinle zenginleştirilmiş </w:t>
      </w:r>
      <w:r w:rsidR="005833E6">
        <w:rPr>
          <w:rFonts w:ascii="Times New Roman" w:hAnsi="Times New Roman" w:cs="Times New Roman"/>
          <w:bCs/>
          <w:sz w:val="20"/>
        </w:rPr>
        <w:t xml:space="preserve">süt ile </w:t>
      </w:r>
      <w:r>
        <w:rPr>
          <w:rFonts w:ascii="Times New Roman" w:hAnsi="Times New Roman" w:cs="Times New Roman"/>
          <w:bCs/>
          <w:sz w:val="20"/>
        </w:rPr>
        <w:t xml:space="preserve">organik süt ürünleri </w:t>
      </w:r>
      <w:r w:rsidR="005833E6">
        <w:rPr>
          <w:rFonts w:ascii="Times New Roman" w:hAnsi="Times New Roman" w:cs="Times New Roman"/>
          <w:bCs/>
          <w:sz w:val="20"/>
        </w:rPr>
        <w:t xml:space="preserve">gibi yeni nesil </w:t>
      </w:r>
      <w:r w:rsidR="00637313">
        <w:rPr>
          <w:rFonts w:ascii="Times New Roman" w:hAnsi="Times New Roman" w:cs="Times New Roman"/>
          <w:bCs/>
          <w:sz w:val="20"/>
        </w:rPr>
        <w:t xml:space="preserve">işlenmiş süt </w:t>
      </w:r>
      <w:r w:rsidR="005833E6">
        <w:rPr>
          <w:rFonts w:ascii="Times New Roman" w:hAnsi="Times New Roman" w:cs="Times New Roman"/>
          <w:bCs/>
          <w:sz w:val="20"/>
        </w:rPr>
        <w:t>ürünler</w:t>
      </w:r>
      <w:r w:rsidR="00637313">
        <w:rPr>
          <w:rFonts w:ascii="Times New Roman" w:hAnsi="Times New Roman" w:cs="Times New Roman"/>
          <w:bCs/>
          <w:sz w:val="20"/>
        </w:rPr>
        <w:t>i</w:t>
      </w:r>
      <w:r w:rsidR="005833E6">
        <w:rPr>
          <w:rFonts w:ascii="Times New Roman" w:hAnsi="Times New Roman" w:cs="Times New Roman"/>
          <w:bCs/>
          <w:sz w:val="20"/>
        </w:rPr>
        <w:t xml:space="preserve"> gündelik yaşamımıza girmiştir.</w:t>
      </w:r>
    </w:p>
    <w:p w:rsidR="005833E6" w:rsidRPr="00637313" w:rsidRDefault="005833E6" w:rsidP="00325674">
      <w:pPr>
        <w:spacing w:after="120"/>
        <w:jc w:val="both"/>
        <w:rPr>
          <w:rFonts w:ascii="Times New Roman" w:hAnsi="Times New Roman" w:cs="Times New Roman"/>
          <w:b/>
          <w:bCs/>
          <w:sz w:val="20"/>
          <w:szCs w:val="20"/>
        </w:rPr>
      </w:pPr>
      <w:r w:rsidRPr="00637313">
        <w:rPr>
          <w:rFonts w:ascii="Times New Roman" w:hAnsi="Times New Roman" w:cs="Times New Roman"/>
          <w:b/>
          <w:bCs/>
          <w:sz w:val="20"/>
          <w:szCs w:val="20"/>
        </w:rPr>
        <w:t>Kaynaklar</w:t>
      </w:r>
    </w:p>
    <w:p w:rsidR="009D2E71" w:rsidRPr="00637313" w:rsidRDefault="009D2E71"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 xml:space="preserve">Anonim, 2010b. </w:t>
      </w:r>
      <w:proofErr w:type="gramStart"/>
      <w:r w:rsidRPr="00637313">
        <w:rPr>
          <w:rFonts w:ascii="Times New Roman" w:hAnsi="Times New Roman" w:cs="Times New Roman"/>
          <w:bCs/>
          <w:sz w:val="20"/>
          <w:szCs w:val="20"/>
        </w:rPr>
        <w:t xml:space="preserve">Türkiye İstatistik Kurumu. </w:t>
      </w:r>
      <w:proofErr w:type="gramEnd"/>
      <w:r w:rsidRPr="00637313">
        <w:rPr>
          <w:rFonts w:ascii="Times New Roman" w:hAnsi="Times New Roman" w:cs="Times New Roman"/>
          <w:bCs/>
          <w:sz w:val="20"/>
          <w:szCs w:val="20"/>
        </w:rPr>
        <w:t xml:space="preserve">www.tuik.gov.tr </w:t>
      </w:r>
    </w:p>
    <w:p w:rsidR="00932553" w:rsidRPr="00637313" w:rsidRDefault="00932553"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lastRenderedPageBreak/>
        <w:t>Buckow</w:t>
      </w:r>
      <w:proofErr w:type="spellEnd"/>
      <w:r w:rsidRPr="00637313">
        <w:rPr>
          <w:rFonts w:ascii="Times New Roman" w:hAnsi="Times New Roman" w:cs="Times New Roman"/>
          <w:bCs/>
          <w:sz w:val="20"/>
          <w:szCs w:val="20"/>
        </w:rPr>
        <w:t>, R</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Chandry</w:t>
      </w:r>
      <w:proofErr w:type="spellEnd"/>
      <w:r w:rsidRPr="00637313">
        <w:rPr>
          <w:rFonts w:ascii="Times New Roman" w:hAnsi="Times New Roman" w:cs="Times New Roman"/>
          <w:bCs/>
          <w:sz w:val="20"/>
          <w:szCs w:val="20"/>
        </w:rPr>
        <w:t xml:space="preserve">, P.S., </w:t>
      </w:r>
      <w:proofErr w:type="spellStart"/>
      <w:r w:rsidRPr="00637313">
        <w:rPr>
          <w:rFonts w:ascii="Times New Roman" w:hAnsi="Times New Roman" w:cs="Times New Roman"/>
          <w:bCs/>
          <w:sz w:val="20"/>
          <w:szCs w:val="20"/>
        </w:rPr>
        <w:t>Ng</w:t>
      </w:r>
      <w:proofErr w:type="spellEnd"/>
      <w:r w:rsidRPr="00637313">
        <w:rPr>
          <w:rFonts w:ascii="Times New Roman" w:hAnsi="Times New Roman" w:cs="Times New Roman"/>
          <w:bCs/>
          <w:sz w:val="20"/>
          <w:szCs w:val="20"/>
        </w:rPr>
        <w:t xml:space="preserve">, S.Y., </w:t>
      </w:r>
      <w:proofErr w:type="spellStart"/>
      <w:r w:rsidRPr="00637313">
        <w:rPr>
          <w:rFonts w:ascii="Times New Roman" w:hAnsi="Times New Roman" w:cs="Times New Roman"/>
          <w:bCs/>
          <w:sz w:val="20"/>
          <w:szCs w:val="20"/>
        </w:rPr>
        <w:t>McAuley</w:t>
      </w:r>
      <w:proofErr w:type="spellEnd"/>
      <w:r w:rsidRPr="00637313">
        <w:rPr>
          <w:rFonts w:ascii="Times New Roman" w:hAnsi="Times New Roman" w:cs="Times New Roman"/>
          <w:bCs/>
          <w:sz w:val="20"/>
          <w:szCs w:val="20"/>
        </w:rPr>
        <w:t xml:space="preserve">, C.M., 2014, </w:t>
      </w:r>
      <w:proofErr w:type="spellStart"/>
      <w:r w:rsidRPr="00637313">
        <w:rPr>
          <w:rFonts w:ascii="Times New Roman" w:hAnsi="Times New Roman" w:cs="Times New Roman"/>
          <w:bCs/>
          <w:sz w:val="20"/>
          <w:szCs w:val="20"/>
        </w:rPr>
        <w:t>Opportunities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challenges</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pulsed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field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processing</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og</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dairy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products</w:t>
      </w:r>
      <w:proofErr w:type="spellEnd"/>
      <w:r w:rsidRPr="00637313">
        <w:rPr>
          <w:rFonts w:ascii="Times New Roman" w:hAnsi="Times New Roman" w:cs="Times New Roman"/>
          <w:bCs/>
          <w:sz w:val="20"/>
          <w:szCs w:val="20"/>
        </w:rPr>
        <w:t xml:space="preserve">. International </w:t>
      </w:r>
      <w:proofErr w:type="spellStart"/>
      <w:r w:rsidRPr="00637313">
        <w:rPr>
          <w:rFonts w:ascii="Times New Roman" w:hAnsi="Times New Roman" w:cs="Times New Roman"/>
          <w:bCs/>
          <w:sz w:val="20"/>
          <w:szCs w:val="20"/>
        </w:rPr>
        <w:t>Dairy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Journal</w:t>
      </w:r>
      <w:proofErr w:type="spellEnd"/>
      <w:r w:rsidRPr="00637313">
        <w:rPr>
          <w:rFonts w:ascii="Times New Roman" w:hAnsi="Times New Roman" w:cs="Times New Roman"/>
          <w:bCs/>
          <w:sz w:val="20"/>
          <w:szCs w:val="20"/>
        </w:rPr>
        <w:t xml:space="preserve">, </w:t>
      </w:r>
      <w:proofErr w:type="gramStart"/>
      <w:r w:rsidRPr="00637313">
        <w:rPr>
          <w:rFonts w:ascii="Times New Roman" w:hAnsi="Times New Roman" w:cs="Times New Roman"/>
          <w:bCs/>
          <w:sz w:val="20"/>
          <w:szCs w:val="20"/>
        </w:rPr>
        <w:t>34:199</w:t>
      </w:r>
      <w:proofErr w:type="gramEnd"/>
      <w:r w:rsidRPr="00637313">
        <w:rPr>
          <w:rFonts w:ascii="Times New Roman" w:hAnsi="Times New Roman" w:cs="Times New Roman"/>
          <w:bCs/>
          <w:sz w:val="20"/>
          <w:szCs w:val="20"/>
        </w:rPr>
        <w:t>-212.</w:t>
      </w:r>
    </w:p>
    <w:p w:rsidR="007712C8" w:rsidRPr="00637313" w:rsidRDefault="007712C8"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Evrendilek</w:t>
      </w:r>
      <w:proofErr w:type="spellEnd"/>
      <w:r w:rsidRPr="00637313">
        <w:rPr>
          <w:rFonts w:ascii="Times New Roman" w:hAnsi="Times New Roman" w:cs="Times New Roman"/>
          <w:bCs/>
          <w:sz w:val="20"/>
          <w:szCs w:val="20"/>
        </w:rPr>
        <w:t>, G. A</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Zhang</w:t>
      </w:r>
      <w:proofErr w:type="spellEnd"/>
      <w:r w:rsidRPr="00637313">
        <w:rPr>
          <w:rFonts w:ascii="Times New Roman" w:hAnsi="Times New Roman" w:cs="Times New Roman"/>
          <w:bCs/>
          <w:sz w:val="20"/>
          <w:szCs w:val="20"/>
        </w:rPr>
        <w:t xml:space="preserve">, Q. H.,  Richter, E. R., 2004. Application of </w:t>
      </w:r>
      <w:proofErr w:type="spellStart"/>
      <w:r w:rsidRPr="00637313">
        <w:rPr>
          <w:rFonts w:ascii="Times New Roman" w:hAnsi="Times New Roman" w:cs="Times New Roman"/>
          <w:bCs/>
          <w:sz w:val="20"/>
          <w:szCs w:val="20"/>
        </w:rPr>
        <w:t>pulsed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electric</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fields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to</w:t>
      </w:r>
      <w:proofErr w:type="spellEnd"/>
      <w:r w:rsidRPr="00637313">
        <w:rPr>
          <w:rFonts w:ascii="Times New Roman" w:hAnsi="Times New Roman" w:cs="Times New Roman"/>
          <w:bCs/>
          <w:sz w:val="20"/>
          <w:szCs w:val="20"/>
        </w:rPr>
        <w:t xml:space="preserve"> skim </w:t>
      </w:r>
      <w:proofErr w:type="spellStart"/>
      <w:r w:rsidRPr="00637313">
        <w:rPr>
          <w:rFonts w:ascii="Times New Roman" w:hAnsi="Times New Roman" w:cs="Times New Roman"/>
          <w:bCs/>
          <w:sz w:val="20"/>
          <w:szCs w:val="20"/>
        </w:rPr>
        <w:t>milk</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inoculated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with</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Staphylococcus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aureus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Biosystems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Engineering</w:t>
      </w:r>
      <w:proofErr w:type="spellEnd"/>
      <w:r w:rsidRPr="00637313">
        <w:rPr>
          <w:rFonts w:ascii="Times New Roman" w:hAnsi="Times New Roman" w:cs="Times New Roman"/>
          <w:bCs/>
          <w:sz w:val="20"/>
          <w:szCs w:val="20"/>
        </w:rPr>
        <w:t>, 87 (2): 137-144.</w:t>
      </w:r>
    </w:p>
    <w:p w:rsidR="00080E5D" w:rsidRPr="00637313" w:rsidRDefault="00080E5D"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Fernández-Molina</w:t>
      </w:r>
      <w:proofErr w:type="spellEnd"/>
      <w:r w:rsidRPr="00637313">
        <w:rPr>
          <w:rFonts w:ascii="Times New Roman" w:hAnsi="Times New Roman" w:cs="Times New Roman"/>
          <w:bCs/>
          <w:sz w:val="20"/>
          <w:szCs w:val="20"/>
        </w:rPr>
        <w:t>, J. J</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Bermúdez-Aguirre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Altunakar</w:t>
      </w:r>
      <w:proofErr w:type="spellEnd"/>
      <w:r w:rsidRPr="00637313">
        <w:rPr>
          <w:rFonts w:ascii="Times New Roman" w:hAnsi="Times New Roman" w:cs="Times New Roman"/>
          <w:bCs/>
          <w:sz w:val="20"/>
          <w:szCs w:val="20"/>
        </w:rPr>
        <w:t xml:space="preserve">, D. B., </w:t>
      </w:r>
      <w:proofErr w:type="spellStart"/>
      <w:r w:rsidRPr="00637313">
        <w:rPr>
          <w:rFonts w:ascii="Times New Roman" w:hAnsi="Times New Roman" w:cs="Times New Roman"/>
          <w:bCs/>
          <w:sz w:val="20"/>
          <w:szCs w:val="20"/>
        </w:rPr>
        <w:t>Swanson</w:t>
      </w:r>
      <w:proofErr w:type="spellEnd"/>
      <w:r w:rsidRPr="00637313">
        <w:rPr>
          <w:rFonts w:ascii="Times New Roman" w:hAnsi="Times New Roman" w:cs="Times New Roman"/>
          <w:bCs/>
          <w:sz w:val="20"/>
          <w:szCs w:val="20"/>
        </w:rPr>
        <w:t xml:space="preserve">, B. G., </w:t>
      </w:r>
      <w:proofErr w:type="spellStart"/>
      <w:r w:rsidRPr="00637313">
        <w:rPr>
          <w:rFonts w:ascii="Times New Roman" w:hAnsi="Times New Roman" w:cs="Times New Roman"/>
          <w:bCs/>
          <w:sz w:val="20"/>
          <w:szCs w:val="20"/>
        </w:rPr>
        <w:t>Barbosa-Cánovas</w:t>
      </w:r>
      <w:proofErr w:type="spellEnd"/>
      <w:r w:rsidRPr="00637313">
        <w:rPr>
          <w:rFonts w:ascii="Times New Roman" w:hAnsi="Times New Roman" w:cs="Times New Roman"/>
          <w:bCs/>
          <w:sz w:val="20"/>
          <w:szCs w:val="20"/>
        </w:rPr>
        <w:t xml:space="preserve">, G. V., 2006. </w:t>
      </w:r>
      <w:proofErr w:type="spellStart"/>
      <w:r w:rsidRPr="00637313">
        <w:rPr>
          <w:rFonts w:ascii="Times New Roman" w:hAnsi="Times New Roman" w:cs="Times New Roman"/>
          <w:bCs/>
          <w:sz w:val="20"/>
          <w:szCs w:val="20"/>
        </w:rPr>
        <w:t>Inactivation</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Listeria</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innocua</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Pseudomonas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fluorescens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pulsed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electric</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fields</w:t>
      </w:r>
      <w:proofErr w:type="spellEnd"/>
      <w:r w:rsidRPr="00637313">
        <w:rPr>
          <w:rFonts w:ascii="Times New Roman" w:hAnsi="Times New Roman" w:cs="Times New Roman"/>
          <w:bCs/>
          <w:sz w:val="20"/>
          <w:szCs w:val="20"/>
        </w:rPr>
        <w:t xml:space="preserve"> in skim </w:t>
      </w:r>
      <w:proofErr w:type="spellStart"/>
      <w:r w:rsidRPr="00637313">
        <w:rPr>
          <w:rFonts w:ascii="Times New Roman" w:hAnsi="Times New Roman" w:cs="Times New Roman"/>
          <w:bCs/>
          <w:sz w:val="20"/>
          <w:szCs w:val="20"/>
        </w:rPr>
        <w:t>milk</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Energy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requirements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Journal</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Process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Engineering</w:t>
      </w:r>
      <w:proofErr w:type="spellEnd"/>
      <w:r w:rsidRPr="00637313">
        <w:rPr>
          <w:rFonts w:ascii="Times New Roman" w:hAnsi="Times New Roman" w:cs="Times New Roman"/>
          <w:bCs/>
          <w:sz w:val="20"/>
          <w:szCs w:val="20"/>
        </w:rPr>
        <w:t xml:space="preserve">. 29 (6): 561-573. </w:t>
      </w:r>
    </w:p>
    <w:p w:rsidR="00530305" w:rsidRPr="00637313" w:rsidRDefault="00530305"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Gomes</w:t>
      </w:r>
      <w:proofErr w:type="spellEnd"/>
      <w:r w:rsidRPr="00637313">
        <w:rPr>
          <w:rFonts w:ascii="Times New Roman" w:hAnsi="Times New Roman" w:cs="Times New Roman"/>
          <w:bCs/>
          <w:sz w:val="20"/>
          <w:szCs w:val="20"/>
        </w:rPr>
        <w:t>, A.M.P</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Maltaca, F.X., 1991. </w:t>
      </w:r>
      <w:proofErr w:type="spellStart"/>
      <w:r w:rsidRPr="00637313">
        <w:rPr>
          <w:rFonts w:ascii="Times New Roman" w:hAnsi="Times New Roman" w:cs="Times New Roman"/>
          <w:bCs/>
          <w:sz w:val="20"/>
          <w:szCs w:val="20"/>
        </w:rPr>
        <w:t>Bifidobacteria</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spp</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lactobacillus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acidophilus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biological</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biochemical</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technological</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therapeutical</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properties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relevant</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for</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use</w:t>
      </w:r>
      <w:proofErr w:type="spellEnd"/>
      <w:r w:rsidRPr="00637313">
        <w:rPr>
          <w:rFonts w:ascii="Times New Roman" w:hAnsi="Times New Roman" w:cs="Times New Roman"/>
          <w:bCs/>
          <w:sz w:val="20"/>
          <w:szCs w:val="20"/>
        </w:rPr>
        <w:t xml:space="preserve"> as </w:t>
      </w:r>
      <w:proofErr w:type="spellStart"/>
      <w:r w:rsidRPr="00637313">
        <w:rPr>
          <w:rFonts w:ascii="Times New Roman" w:hAnsi="Times New Roman" w:cs="Times New Roman"/>
          <w:bCs/>
          <w:sz w:val="20"/>
          <w:szCs w:val="20"/>
        </w:rPr>
        <w:t>probiotic</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Trends</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Science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Technology</w:t>
      </w:r>
      <w:proofErr w:type="spellEnd"/>
      <w:r w:rsidRPr="00637313">
        <w:rPr>
          <w:rFonts w:ascii="Times New Roman" w:hAnsi="Times New Roman" w:cs="Times New Roman"/>
          <w:bCs/>
          <w:sz w:val="20"/>
          <w:szCs w:val="20"/>
        </w:rPr>
        <w:t xml:space="preserve">, </w:t>
      </w:r>
      <w:proofErr w:type="gramStart"/>
      <w:r w:rsidRPr="00637313">
        <w:rPr>
          <w:rFonts w:ascii="Times New Roman" w:hAnsi="Times New Roman" w:cs="Times New Roman"/>
          <w:bCs/>
          <w:sz w:val="20"/>
          <w:szCs w:val="20"/>
        </w:rPr>
        <w:t>10:139</w:t>
      </w:r>
      <w:proofErr w:type="gramEnd"/>
      <w:r w:rsidRPr="00637313">
        <w:rPr>
          <w:rFonts w:ascii="Times New Roman" w:hAnsi="Times New Roman" w:cs="Times New Roman"/>
          <w:bCs/>
          <w:sz w:val="20"/>
          <w:szCs w:val="20"/>
        </w:rPr>
        <w:t>-157.</w:t>
      </w:r>
    </w:p>
    <w:p w:rsidR="00530305" w:rsidRPr="00637313" w:rsidRDefault="00530305"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Hyun</w:t>
      </w:r>
      <w:proofErr w:type="spellEnd"/>
      <w:r w:rsidRPr="00637313">
        <w:rPr>
          <w:rFonts w:ascii="Times New Roman" w:hAnsi="Times New Roman" w:cs="Times New Roman"/>
          <w:bCs/>
          <w:sz w:val="20"/>
          <w:szCs w:val="20"/>
        </w:rPr>
        <w:t>, C</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Shin</w:t>
      </w:r>
      <w:proofErr w:type="spellEnd"/>
      <w:r w:rsidRPr="00637313">
        <w:rPr>
          <w:rFonts w:ascii="Times New Roman" w:hAnsi="Times New Roman" w:cs="Times New Roman"/>
          <w:bCs/>
          <w:sz w:val="20"/>
          <w:szCs w:val="20"/>
        </w:rPr>
        <w:t xml:space="preserve">, H., 1998. </w:t>
      </w:r>
      <w:proofErr w:type="spellStart"/>
      <w:r w:rsidRPr="00637313">
        <w:rPr>
          <w:rFonts w:ascii="Times New Roman" w:hAnsi="Times New Roman" w:cs="Times New Roman"/>
          <w:bCs/>
          <w:sz w:val="20"/>
          <w:szCs w:val="20"/>
        </w:rPr>
        <w:t>Utilization</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bovine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plasma</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obtained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from</w:t>
      </w:r>
      <w:proofErr w:type="spellEnd"/>
      <w:r w:rsidRPr="00637313">
        <w:rPr>
          <w:rFonts w:ascii="Times New Roman" w:hAnsi="Times New Roman" w:cs="Times New Roman"/>
          <w:bCs/>
          <w:sz w:val="20"/>
          <w:szCs w:val="20"/>
        </w:rPr>
        <w:t xml:space="preserve"> a </w:t>
      </w:r>
      <w:proofErr w:type="spellStart"/>
      <w:r w:rsidRPr="00637313">
        <w:rPr>
          <w:rFonts w:ascii="Times New Roman" w:hAnsi="Times New Roman" w:cs="Times New Roman"/>
          <w:bCs/>
          <w:sz w:val="20"/>
          <w:szCs w:val="20"/>
        </w:rPr>
        <w:t>slaughterhouse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for</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economic</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production</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probiotics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Journal</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Fermentation</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Bioengineering</w:t>
      </w:r>
      <w:proofErr w:type="spellEnd"/>
      <w:r w:rsidRPr="00637313">
        <w:rPr>
          <w:rFonts w:ascii="Times New Roman" w:hAnsi="Times New Roman" w:cs="Times New Roman"/>
          <w:bCs/>
          <w:sz w:val="20"/>
          <w:szCs w:val="20"/>
        </w:rPr>
        <w:t xml:space="preserve">, </w:t>
      </w:r>
      <w:proofErr w:type="gramStart"/>
      <w:r w:rsidRPr="00637313">
        <w:rPr>
          <w:rFonts w:ascii="Times New Roman" w:hAnsi="Times New Roman" w:cs="Times New Roman"/>
          <w:bCs/>
          <w:sz w:val="20"/>
          <w:szCs w:val="20"/>
        </w:rPr>
        <w:t>86:34</w:t>
      </w:r>
      <w:proofErr w:type="gramEnd"/>
      <w:r w:rsidRPr="00637313">
        <w:rPr>
          <w:rFonts w:ascii="Times New Roman" w:hAnsi="Times New Roman" w:cs="Times New Roman"/>
          <w:bCs/>
          <w:sz w:val="20"/>
          <w:szCs w:val="20"/>
        </w:rPr>
        <w:t>-37.</w:t>
      </w:r>
    </w:p>
    <w:p w:rsidR="00080E5D" w:rsidRPr="00637313" w:rsidRDefault="00080E5D"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Kavas, G</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Kavas, N., Gönç, S., Kınık, Ö., 2007. Süt teknolojisinde </w:t>
      </w:r>
      <w:proofErr w:type="spellStart"/>
      <w:r w:rsidRPr="00637313">
        <w:rPr>
          <w:rFonts w:ascii="Times New Roman" w:hAnsi="Times New Roman" w:cs="Times New Roman"/>
          <w:bCs/>
          <w:sz w:val="20"/>
          <w:szCs w:val="20"/>
        </w:rPr>
        <w:t>pulse</w:t>
      </w:r>
      <w:proofErr w:type="spellEnd"/>
      <w:r w:rsidRPr="00637313">
        <w:rPr>
          <w:rFonts w:ascii="Times New Roman" w:hAnsi="Times New Roman" w:cs="Times New Roman"/>
          <w:bCs/>
          <w:sz w:val="20"/>
          <w:szCs w:val="20"/>
        </w:rPr>
        <w:t xml:space="preserve"> elektrik alan uygulamaları. Gıda Mühendisliği 5. Kongresi,  8-10 Kasım 2007,  477-480, Ankara. </w:t>
      </w:r>
    </w:p>
    <w:p w:rsidR="007712C8" w:rsidRPr="00637313" w:rsidRDefault="007712C8"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Kınık, Ö</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Kavas, G., </w:t>
      </w:r>
      <w:proofErr w:type="spellStart"/>
      <w:r w:rsidRPr="00637313">
        <w:rPr>
          <w:rFonts w:ascii="Times New Roman" w:hAnsi="Times New Roman" w:cs="Times New Roman"/>
          <w:bCs/>
          <w:sz w:val="20"/>
          <w:szCs w:val="20"/>
        </w:rPr>
        <w:t>Usal</w:t>
      </w:r>
      <w:proofErr w:type="spellEnd"/>
      <w:r w:rsidRPr="00637313">
        <w:rPr>
          <w:rFonts w:ascii="Times New Roman" w:hAnsi="Times New Roman" w:cs="Times New Roman"/>
          <w:bCs/>
          <w:sz w:val="20"/>
          <w:szCs w:val="20"/>
        </w:rPr>
        <w:t xml:space="preserve">, H., </w:t>
      </w:r>
      <w:proofErr w:type="spellStart"/>
      <w:r w:rsidRPr="00637313">
        <w:rPr>
          <w:rFonts w:ascii="Times New Roman" w:hAnsi="Times New Roman" w:cs="Times New Roman"/>
          <w:bCs/>
          <w:sz w:val="20"/>
          <w:szCs w:val="20"/>
        </w:rPr>
        <w:t>Kesentaş</w:t>
      </w:r>
      <w:proofErr w:type="spellEnd"/>
      <w:r w:rsidRPr="00637313">
        <w:rPr>
          <w:rFonts w:ascii="Times New Roman" w:hAnsi="Times New Roman" w:cs="Times New Roman"/>
          <w:bCs/>
          <w:sz w:val="20"/>
          <w:szCs w:val="20"/>
        </w:rPr>
        <w:t>, H., 2004. Yüksek Hidrostatik Basınç Tekniğinin Süt Endüstrisindeki Uygulamaları. Gıda, 29(1):95-102.</w:t>
      </w:r>
    </w:p>
    <w:p w:rsidR="00CF1472" w:rsidRPr="00637313" w:rsidRDefault="00CF1472"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Kocaman, N</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Sarımehmetoğlu</w:t>
      </w:r>
      <w:proofErr w:type="spellEnd"/>
      <w:r w:rsidRPr="00637313">
        <w:rPr>
          <w:rFonts w:ascii="Times New Roman" w:hAnsi="Times New Roman" w:cs="Times New Roman"/>
          <w:bCs/>
          <w:sz w:val="20"/>
          <w:szCs w:val="20"/>
        </w:rPr>
        <w:t xml:space="preserve">, B., 2010. Gıdalarda Akıllı Ambalaj Kullanımı. </w:t>
      </w:r>
      <w:proofErr w:type="spellStart"/>
      <w:proofErr w:type="gramStart"/>
      <w:r w:rsidRPr="00637313">
        <w:rPr>
          <w:rFonts w:ascii="Times New Roman" w:hAnsi="Times New Roman" w:cs="Times New Roman"/>
          <w:bCs/>
          <w:sz w:val="20"/>
          <w:szCs w:val="20"/>
        </w:rPr>
        <w:t>Vet.Hekim</w:t>
      </w:r>
      <w:proofErr w:type="spellEnd"/>
      <w:proofErr w:type="gramEnd"/>
      <w:r w:rsidRPr="00637313">
        <w:rPr>
          <w:rFonts w:ascii="Times New Roman" w:hAnsi="Times New Roman" w:cs="Times New Roman"/>
          <w:bCs/>
          <w:sz w:val="20"/>
          <w:szCs w:val="20"/>
        </w:rPr>
        <w:t xml:space="preserve"> Der. </w:t>
      </w:r>
      <w:proofErr w:type="spellStart"/>
      <w:r w:rsidRPr="00637313">
        <w:rPr>
          <w:rFonts w:ascii="Times New Roman" w:hAnsi="Times New Roman" w:cs="Times New Roman"/>
          <w:bCs/>
          <w:sz w:val="20"/>
          <w:szCs w:val="20"/>
        </w:rPr>
        <w:t>Derg</w:t>
      </w:r>
      <w:proofErr w:type="spellEnd"/>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81(2):67-72.</w:t>
      </w:r>
    </w:p>
    <w:p w:rsidR="00546699" w:rsidRPr="00637313" w:rsidRDefault="00546699"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Koç, B</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Sakın, M., Balkır, P., Kaymak-Ertekin, F., 2009.Yoğurt Tozu; İşleme Teknolojisi, Depolama ve Kullanım Alanları. </w:t>
      </w:r>
      <w:proofErr w:type="spellStart"/>
      <w:r w:rsidRPr="00637313">
        <w:rPr>
          <w:rFonts w:ascii="Times New Roman" w:hAnsi="Times New Roman" w:cs="Times New Roman"/>
          <w:bCs/>
          <w:sz w:val="20"/>
          <w:szCs w:val="20"/>
        </w:rPr>
        <w:t>The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Journal</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34(4):245-250.</w:t>
      </w:r>
    </w:p>
    <w:p w:rsidR="00A95445" w:rsidRPr="00637313" w:rsidRDefault="00A95445"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Marella</w:t>
      </w:r>
      <w:proofErr w:type="spellEnd"/>
      <w:r w:rsidRPr="00637313">
        <w:rPr>
          <w:rFonts w:ascii="Times New Roman" w:hAnsi="Times New Roman" w:cs="Times New Roman"/>
          <w:bCs/>
          <w:sz w:val="20"/>
          <w:szCs w:val="20"/>
        </w:rPr>
        <w:t>, C</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Muthukumarappan</w:t>
      </w:r>
      <w:proofErr w:type="spellEnd"/>
      <w:r w:rsidRPr="00637313">
        <w:rPr>
          <w:rFonts w:ascii="Times New Roman" w:hAnsi="Times New Roman" w:cs="Times New Roman"/>
          <w:bCs/>
          <w:sz w:val="20"/>
          <w:szCs w:val="20"/>
        </w:rPr>
        <w:t xml:space="preserve">, K., </w:t>
      </w:r>
      <w:proofErr w:type="spellStart"/>
      <w:r w:rsidRPr="00637313">
        <w:rPr>
          <w:rFonts w:ascii="Times New Roman" w:hAnsi="Times New Roman" w:cs="Times New Roman"/>
          <w:bCs/>
          <w:sz w:val="20"/>
          <w:szCs w:val="20"/>
        </w:rPr>
        <w:t>Metzger</w:t>
      </w:r>
      <w:proofErr w:type="spellEnd"/>
      <w:r w:rsidRPr="00637313">
        <w:rPr>
          <w:rFonts w:ascii="Times New Roman" w:hAnsi="Times New Roman" w:cs="Times New Roman"/>
          <w:bCs/>
          <w:sz w:val="20"/>
          <w:szCs w:val="20"/>
        </w:rPr>
        <w:t xml:space="preserve">, L.E., 2013. Application of </w:t>
      </w:r>
      <w:proofErr w:type="spellStart"/>
      <w:r w:rsidRPr="00637313">
        <w:rPr>
          <w:rFonts w:ascii="Times New Roman" w:hAnsi="Times New Roman" w:cs="Times New Roman"/>
          <w:bCs/>
          <w:sz w:val="20"/>
          <w:szCs w:val="20"/>
        </w:rPr>
        <w:t>Membrane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Seperation</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Technology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for</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Developing</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Novel</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Dairy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Ingredients</w:t>
      </w:r>
      <w:proofErr w:type="spellEnd"/>
      <w:r w:rsidRPr="00637313">
        <w:rPr>
          <w:rFonts w:ascii="Times New Roman" w:hAnsi="Times New Roman" w:cs="Times New Roman"/>
          <w:bCs/>
          <w:sz w:val="20"/>
          <w:szCs w:val="20"/>
        </w:rPr>
        <w:t xml:space="preserve">. J.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Process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Technol</w:t>
      </w:r>
      <w:proofErr w:type="spellEnd"/>
      <w:r w:rsidRPr="00637313">
        <w:rPr>
          <w:rFonts w:ascii="Times New Roman" w:hAnsi="Times New Roman" w:cs="Times New Roman"/>
          <w:bCs/>
          <w:sz w:val="20"/>
          <w:szCs w:val="20"/>
        </w:rPr>
        <w:t>. 4(9): 1-5.</w:t>
      </w:r>
    </w:p>
    <w:p w:rsidR="00A87E4D" w:rsidRDefault="00A87E4D" w:rsidP="00325674">
      <w:pPr>
        <w:spacing w:after="120"/>
        <w:ind w:left="567" w:hanging="567"/>
        <w:jc w:val="both"/>
        <w:rPr>
          <w:rFonts w:ascii="Times New Roman" w:hAnsi="Times New Roman" w:cs="Times New Roman"/>
          <w:bCs/>
          <w:sz w:val="20"/>
          <w:szCs w:val="20"/>
        </w:rPr>
      </w:pPr>
      <w:r>
        <w:rPr>
          <w:rFonts w:ascii="Times New Roman" w:hAnsi="Times New Roman" w:cs="Times New Roman"/>
          <w:bCs/>
          <w:sz w:val="20"/>
          <w:szCs w:val="20"/>
        </w:rPr>
        <w:t>Metin, M</w:t>
      </w:r>
      <w:proofErr w:type="gramStart"/>
      <w:r>
        <w:rPr>
          <w:rFonts w:ascii="Times New Roman" w:hAnsi="Times New Roman" w:cs="Times New Roman"/>
          <w:bCs/>
          <w:sz w:val="20"/>
          <w:szCs w:val="20"/>
        </w:rPr>
        <w:t>.,</w:t>
      </w:r>
      <w:proofErr w:type="gramEnd"/>
      <w:r>
        <w:rPr>
          <w:rFonts w:ascii="Times New Roman" w:hAnsi="Times New Roman" w:cs="Times New Roman"/>
          <w:bCs/>
          <w:sz w:val="20"/>
          <w:szCs w:val="20"/>
        </w:rPr>
        <w:t xml:space="preserve"> 2008. Süt Teknolojisi Sütün Bileşimi ve İşlenmesi. </w:t>
      </w:r>
      <w:proofErr w:type="spellStart"/>
      <w:r>
        <w:rPr>
          <w:rFonts w:ascii="Times New Roman" w:hAnsi="Times New Roman" w:cs="Times New Roman"/>
          <w:bCs/>
          <w:sz w:val="20"/>
          <w:szCs w:val="20"/>
        </w:rPr>
        <w:t>E.Ü.Mühendislik</w:t>
      </w:r>
      <w:proofErr w:type="spellEnd"/>
      <w:r>
        <w:rPr>
          <w:rFonts w:ascii="Times New Roman" w:hAnsi="Times New Roman" w:cs="Times New Roman"/>
          <w:bCs/>
          <w:sz w:val="20"/>
          <w:szCs w:val="20"/>
        </w:rPr>
        <w:t xml:space="preserve"> Fakültesi No:33, Yedinci Baskı, </w:t>
      </w:r>
      <w:r w:rsidR="00325674">
        <w:rPr>
          <w:rFonts w:ascii="Times New Roman" w:hAnsi="Times New Roman" w:cs="Times New Roman"/>
          <w:bCs/>
          <w:sz w:val="20"/>
          <w:szCs w:val="20"/>
        </w:rPr>
        <w:t>802S.</w:t>
      </w:r>
    </w:p>
    <w:p w:rsidR="008F457E" w:rsidRPr="00637313" w:rsidRDefault="008F457E"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Özçandır</w:t>
      </w:r>
      <w:proofErr w:type="spellEnd"/>
      <w:r w:rsidRPr="00637313">
        <w:rPr>
          <w:rFonts w:ascii="Times New Roman" w:hAnsi="Times New Roman" w:cs="Times New Roman"/>
          <w:bCs/>
          <w:sz w:val="20"/>
          <w:szCs w:val="20"/>
        </w:rPr>
        <w:t>, S</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Yetim, H., 2010. Akıllı Ambalajlama Teknolojisi ve Gıdalarda İzlenebilirlik. Gıda Teknolojileri Elektronik Dergisi, 5(1): 1-11.</w:t>
      </w:r>
    </w:p>
    <w:p w:rsidR="00A95445" w:rsidRPr="00637313" w:rsidRDefault="00A95445"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Pedersen, P.J</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1992. </w:t>
      </w:r>
      <w:proofErr w:type="spellStart"/>
      <w:r w:rsidRPr="00637313">
        <w:rPr>
          <w:rFonts w:ascii="Times New Roman" w:hAnsi="Times New Roman" w:cs="Times New Roman"/>
          <w:bCs/>
          <w:sz w:val="20"/>
          <w:szCs w:val="20"/>
        </w:rPr>
        <w:t>Microfiltration</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for</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Reduction</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Bacteria</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Milk</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Brine</w:t>
      </w:r>
      <w:proofErr w:type="spellEnd"/>
      <w:r w:rsidRPr="00637313">
        <w:rPr>
          <w:rFonts w:ascii="Times New Roman" w:hAnsi="Times New Roman" w:cs="Times New Roman"/>
          <w:bCs/>
          <w:sz w:val="20"/>
          <w:szCs w:val="20"/>
        </w:rPr>
        <w:t xml:space="preserve">. </w:t>
      </w:r>
      <w:hyperlink r:id="rId9" w:history="1">
        <w:r w:rsidRPr="00637313">
          <w:rPr>
            <w:rFonts w:ascii="Times New Roman" w:hAnsi="Times New Roman" w:cs="Times New Roman"/>
            <w:bCs/>
            <w:sz w:val="20"/>
            <w:szCs w:val="20"/>
          </w:rPr>
          <w:t xml:space="preserve">New </w:t>
        </w:r>
        <w:proofErr w:type="spellStart"/>
        <w:r w:rsidRPr="00637313">
          <w:rPr>
            <w:rFonts w:ascii="Times New Roman" w:hAnsi="Times New Roman" w:cs="Times New Roman"/>
            <w:bCs/>
            <w:sz w:val="20"/>
            <w:szCs w:val="20"/>
          </w:rPr>
          <w:t>applications</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membrane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processes</w:t>
        </w:r>
        <w:proofErr w:type="spellEnd"/>
        <w:r w:rsidRPr="00637313">
          <w:rPr>
            <w:rFonts w:ascii="Times New Roman" w:hAnsi="Times New Roman" w:cs="Times New Roman"/>
            <w:bCs/>
            <w:sz w:val="20"/>
            <w:szCs w:val="20"/>
          </w:rPr>
          <w:t>.</w:t>
        </w:r>
      </w:hyperlink>
      <w:r w:rsidRPr="00637313">
        <w:rPr>
          <w:rFonts w:ascii="Times New Roman" w:hAnsi="Times New Roman" w:cs="Times New Roman"/>
          <w:bCs/>
          <w:sz w:val="20"/>
          <w:szCs w:val="20"/>
        </w:rPr>
        <w:t xml:space="preserve"> International </w:t>
      </w:r>
      <w:proofErr w:type="spellStart"/>
      <w:r w:rsidRPr="00637313">
        <w:rPr>
          <w:rFonts w:ascii="Times New Roman" w:hAnsi="Times New Roman" w:cs="Times New Roman"/>
          <w:bCs/>
          <w:sz w:val="20"/>
          <w:szCs w:val="20"/>
        </w:rPr>
        <w:t>Dairy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Federation</w:t>
      </w:r>
      <w:proofErr w:type="spellEnd"/>
      <w:r w:rsidRPr="00637313">
        <w:rPr>
          <w:rFonts w:ascii="Times New Roman" w:hAnsi="Times New Roman" w:cs="Times New Roman"/>
          <w:bCs/>
          <w:sz w:val="20"/>
          <w:szCs w:val="20"/>
        </w:rPr>
        <w:t xml:space="preserve"> Special </w:t>
      </w:r>
      <w:proofErr w:type="spellStart"/>
      <w:r w:rsidRPr="00637313">
        <w:rPr>
          <w:rFonts w:ascii="Times New Roman" w:hAnsi="Times New Roman" w:cs="Times New Roman"/>
          <w:bCs/>
          <w:sz w:val="20"/>
          <w:szCs w:val="20"/>
        </w:rPr>
        <w:t>Issue</w:t>
      </w:r>
      <w:proofErr w:type="spellEnd"/>
      <w:r w:rsidRPr="00637313">
        <w:rPr>
          <w:rFonts w:ascii="Times New Roman" w:hAnsi="Times New Roman" w:cs="Times New Roman"/>
          <w:bCs/>
          <w:sz w:val="20"/>
          <w:szCs w:val="20"/>
        </w:rPr>
        <w:t xml:space="preserve"> No. 9201</w:t>
      </w:r>
      <w:r w:rsidR="007712C8" w:rsidRPr="00637313">
        <w:rPr>
          <w:rFonts w:ascii="Times New Roman" w:hAnsi="Times New Roman" w:cs="Times New Roman"/>
          <w:bCs/>
          <w:sz w:val="20"/>
          <w:szCs w:val="20"/>
        </w:rPr>
        <w:t>, p: 33-50.</w:t>
      </w:r>
    </w:p>
    <w:p w:rsidR="00080E5D" w:rsidRPr="00637313" w:rsidRDefault="00080E5D"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Riva, M</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Piergiovanni</w:t>
      </w:r>
      <w:proofErr w:type="spellEnd"/>
      <w:r w:rsidRPr="00637313">
        <w:rPr>
          <w:rFonts w:ascii="Times New Roman" w:hAnsi="Times New Roman" w:cs="Times New Roman"/>
          <w:bCs/>
          <w:sz w:val="20"/>
          <w:szCs w:val="20"/>
        </w:rPr>
        <w:t xml:space="preserve">, L., </w:t>
      </w:r>
      <w:proofErr w:type="spellStart"/>
      <w:r w:rsidRPr="00637313">
        <w:rPr>
          <w:rFonts w:ascii="Times New Roman" w:hAnsi="Times New Roman" w:cs="Times New Roman"/>
          <w:bCs/>
          <w:sz w:val="20"/>
          <w:szCs w:val="20"/>
        </w:rPr>
        <w:t>Schiraldi</w:t>
      </w:r>
      <w:proofErr w:type="spellEnd"/>
      <w:r w:rsidRPr="00637313">
        <w:rPr>
          <w:rFonts w:ascii="Times New Roman" w:hAnsi="Times New Roman" w:cs="Times New Roman"/>
          <w:bCs/>
          <w:sz w:val="20"/>
          <w:szCs w:val="20"/>
        </w:rPr>
        <w:t xml:space="preserve">, A., 2001. </w:t>
      </w:r>
      <w:proofErr w:type="spellStart"/>
      <w:r w:rsidRPr="00637313">
        <w:rPr>
          <w:rFonts w:ascii="Times New Roman" w:hAnsi="Times New Roman" w:cs="Times New Roman"/>
          <w:bCs/>
          <w:sz w:val="20"/>
          <w:szCs w:val="20"/>
        </w:rPr>
        <w:t>Performances</w:t>
      </w:r>
      <w:proofErr w:type="spellEnd"/>
      <w:r w:rsidRPr="00637313">
        <w:rPr>
          <w:rFonts w:ascii="Times New Roman" w:hAnsi="Times New Roman" w:cs="Times New Roman"/>
          <w:bCs/>
          <w:sz w:val="20"/>
          <w:szCs w:val="20"/>
        </w:rPr>
        <w:t xml:space="preserve"> of Time </w:t>
      </w:r>
      <w:proofErr w:type="spellStart"/>
      <w:r w:rsidRPr="00637313">
        <w:rPr>
          <w:rFonts w:ascii="Times New Roman" w:hAnsi="Times New Roman" w:cs="Times New Roman"/>
          <w:bCs/>
          <w:sz w:val="20"/>
          <w:szCs w:val="20"/>
        </w:rPr>
        <w:t>Temperature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Indicators</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The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Study</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Temperature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Exporsure</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Packaged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Fresh</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Foods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Packaging</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Sci</w:t>
      </w:r>
      <w:proofErr w:type="spellEnd"/>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14:1-9.</w:t>
      </w:r>
    </w:p>
    <w:p w:rsidR="00D61579" w:rsidRPr="00637313" w:rsidRDefault="00D61579"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Rysstad</w:t>
      </w:r>
      <w:proofErr w:type="spellEnd"/>
      <w:r w:rsidRPr="00637313">
        <w:rPr>
          <w:rFonts w:ascii="Times New Roman" w:hAnsi="Times New Roman" w:cs="Times New Roman"/>
          <w:bCs/>
          <w:sz w:val="20"/>
          <w:szCs w:val="20"/>
        </w:rPr>
        <w:t>, G</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Kolstad</w:t>
      </w:r>
      <w:proofErr w:type="spellEnd"/>
      <w:r w:rsidRPr="00637313">
        <w:rPr>
          <w:rFonts w:ascii="Times New Roman" w:hAnsi="Times New Roman" w:cs="Times New Roman"/>
          <w:bCs/>
          <w:sz w:val="20"/>
          <w:szCs w:val="20"/>
        </w:rPr>
        <w:t xml:space="preserve">, J., </w:t>
      </w:r>
      <w:r w:rsidR="00A95445" w:rsidRPr="00637313">
        <w:rPr>
          <w:rFonts w:ascii="Times New Roman" w:hAnsi="Times New Roman" w:cs="Times New Roman"/>
          <w:bCs/>
          <w:sz w:val="20"/>
          <w:szCs w:val="20"/>
        </w:rPr>
        <w:t xml:space="preserve">2006. </w:t>
      </w:r>
      <w:proofErr w:type="spellStart"/>
      <w:r w:rsidR="00A95445" w:rsidRPr="00637313">
        <w:rPr>
          <w:rFonts w:ascii="Times New Roman" w:hAnsi="Times New Roman" w:cs="Times New Roman"/>
          <w:bCs/>
          <w:sz w:val="20"/>
          <w:szCs w:val="20"/>
        </w:rPr>
        <w:t>Ex</w:t>
      </w:r>
      <w:r w:rsidRPr="00637313">
        <w:rPr>
          <w:rFonts w:ascii="Times New Roman" w:hAnsi="Times New Roman" w:cs="Times New Roman"/>
          <w:bCs/>
          <w:sz w:val="20"/>
          <w:szCs w:val="20"/>
        </w:rPr>
        <w:t>tended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shelf</w:t>
      </w:r>
      <w:proofErr w:type="spellEnd"/>
      <w:r w:rsidRPr="00637313">
        <w:rPr>
          <w:rFonts w:ascii="Times New Roman" w:hAnsi="Times New Roman" w:cs="Times New Roman"/>
          <w:bCs/>
          <w:sz w:val="20"/>
          <w:szCs w:val="20"/>
        </w:rPr>
        <w:t xml:space="preserve"> life </w:t>
      </w:r>
      <w:proofErr w:type="spellStart"/>
      <w:r w:rsidRPr="00637313">
        <w:rPr>
          <w:rFonts w:ascii="Times New Roman" w:hAnsi="Times New Roman" w:cs="Times New Roman"/>
          <w:bCs/>
          <w:sz w:val="20"/>
          <w:szCs w:val="20"/>
        </w:rPr>
        <w:t>milk-advanced</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technology</w:t>
      </w:r>
      <w:proofErr w:type="spellEnd"/>
      <w:r w:rsidRPr="00637313">
        <w:rPr>
          <w:rFonts w:ascii="Times New Roman" w:hAnsi="Times New Roman" w:cs="Times New Roman"/>
          <w:bCs/>
          <w:sz w:val="20"/>
          <w:szCs w:val="20"/>
        </w:rPr>
        <w:t xml:space="preserve">. International </w:t>
      </w:r>
      <w:proofErr w:type="spellStart"/>
      <w:r w:rsidRPr="00637313">
        <w:rPr>
          <w:rFonts w:ascii="Times New Roman" w:hAnsi="Times New Roman" w:cs="Times New Roman"/>
          <w:bCs/>
          <w:sz w:val="20"/>
          <w:szCs w:val="20"/>
        </w:rPr>
        <w:t>Journal</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Dairy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Technology</w:t>
      </w:r>
      <w:proofErr w:type="spellEnd"/>
      <w:r w:rsidRPr="00637313">
        <w:rPr>
          <w:rFonts w:ascii="Times New Roman" w:hAnsi="Times New Roman" w:cs="Times New Roman"/>
          <w:bCs/>
          <w:sz w:val="20"/>
          <w:szCs w:val="20"/>
        </w:rPr>
        <w:t xml:space="preserve">, 59(2): </w:t>
      </w:r>
      <w:r w:rsidR="00546699" w:rsidRPr="00637313">
        <w:rPr>
          <w:rFonts w:ascii="Times New Roman" w:hAnsi="Times New Roman" w:cs="Times New Roman"/>
          <w:bCs/>
          <w:sz w:val="20"/>
          <w:szCs w:val="20"/>
        </w:rPr>
        <w:t>85-96.</w:t>
      </w:r>
    </w:p>
    <w:p w:rsidR="00CF1472" w:rsidRPr="00637313" w:rsidRDefault="00CF1472"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Saatçıoğlu</w:t>
      </w:r>
      <w:proofErr w:type="spellEnd"/>
      <w:r w:rsidRPr="00637313">
        <w:rPr>
          <w:rFonts w:ascii="Times New Roman" w:hAnsi="Times New Roman" w:cs="Times New Roman"/>
          <w:bCs/>
          <w:sz w:val="20"/>
          <w:szCs w:val="20"/>
        </w:rPr>
        <w:t>, Ö.Y</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2006. RFID Teknolojisi: Fırsatlar, Engeller ve Örnek Uygulamalar. Ege Akademik Bakış, </w:t>
      </w:r>
      <w:proofErr w:type="gramStart"/>
      <w:r w:rsidRPr="00637313">
        <w:rPr>
          <w:rFonts w:ascii="Times New Roman" w:hAnsi="Times New Roman" w:cs="Times New Roman"/>
          <w:bCs/>
          <w:sz w:val="20"/>
          <w:szCs w:val="20"/>
        </w:rPr>
        <w:t>6:1</w:t>
      </w:r>
      <w:proofErr w:type="gramEnd"/>
      <w:r w:rsidRPr="00637313">
        <w:rPr>
          <w:rFonts w:ascii="Times New Roman" w:hAnsi="Times New Roman" w:cs="Times New Roman"/>
          <w:bCs/>
          <w:sz w:val="20"/>
          <w:szCs w:val="20"/>
        </w:rPr>
        <w:t>.</w:t>
      </w:r>
    </w:p>
    <w:p w:rsidR="00546699" w:rsidRPr="00637313" w:rsidRDefault="00546699"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Saboya, L.V</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Maubois</w:t>
      </w:r>
      <w:proofErr w:type="spellEnd"/>
      <w:r w:rsidRPr="00637313">
        <w:rPr>
          <w:rFonts w:ascii="Times New Roman" w:hAnsi="Times New Roman" w:cs="Times New Roman"/>
          <w:bCs/>
          <w:sz w:val="20"/>
          <w:szCs w:val="20"/>
        </w:rPr>
        <w:t xml:space="preserve">, J.-L., 2000. </w:t>
      </w:r>
      <w:proofErr w:type="spellStart"/>
      <w:r w:rsidRPr="00637313">
        <w:rPr>
          <w:rFonts w:ascii="Times New Roman" w:hAnsi="Times New Roman" w:cs="Times New Roman"/>
          <w:bCs/>
          <w:sz w:val="20"/>
          <w:szCs w:val="20"/>
        </w:rPr>
        <w:t>Current</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developments</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microfiltration</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technology</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the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dairy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industry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Lait</w:t>
      </w:r>
      <w:proofErr w:type="spellEnd"/>
      <w:r w:rsidRPr="00637313">
        <w:rPr>
          <w:rFonts w:ascii="Times New Roman" w:hAnsi="Times New Roman" w:cs="Times New Roman"/>
          <w:bCs/>
          <w:sz w:val="20"/>
          <w:szCs w:val="20"/>
        </w:rPr>
        <w:t xml:space="preserve">, </w:t>
      </w:r>
      <w:r w:rsidR="00A95445" w:rsidRPr="00637313">
        <w:rPr>
          <w:rFonts w:ascii="Times New Roman" w:hAnsi="Times New Roman" w:cs="Times New Roman"/>
          <w:bCs/>
          <w:sz w:val="20"/>
          <w:szCs w:val="20"/>
        </w:rPr>
        <w:t>80: 541-553.</w:t>
      </w:r>
    </w:p>
    <w:p w:rsidR="00CF1472" w:rsidRPr="00637313" w:rsidRDefault="00A50B0A" w:rsidP="00325674">
      <w:pPr>
        <w:spacing w:after="120"/>
        <w:ind w:left="567" w:hanging="567"/>
        <w:jc w:val="both"/>
        <w:rPr>
          <w:rFonts w:ascii="Times New Roman" w:hAnsi="Times New Roman" w:cs="Times New Roman"/>
          <w:bCs/>
          <w:sz w:val="20"/>
          <w:szCs w:val="20"/>
        </w:rPr>
      </w:pPr>
      <w:r w:rsidRPr="00637313">
        <w:rPr>
          <w:rFonts w:ascii="Times New Roman" w:hAnsi="Times New Roman" w:cs="Times New Roman"/>
          <w:bCs/>
          <w:sz w:val="20"/>
          <w:szCs w:val="20"/>
        </w:rPr>
        <w:t xml:space="preserve">Singh, </w:t>
      </w:r>
      <w:r w:rsidR="00CF1472" w:rsidRPr="00637313">
        <w:rPr>
          <w:rFonts w:ascii="Times New Roman" w:hAnsi="Times New Roman" w:cs="Times New Roman"/>
          <w:bCs/>
          <w:sz w:val="20"/>
          <w:szCs w:val="20"/>
        </w:rPr>
        <w:t>R.P</w:t>
      </w:r>
      <w:proofErr w:type="gramStart"/>
      <w:r w:rsidR="00CF1472" w:rsidRPr="00637313">
        <w:rPr>
          <w:rFonts w:ascii="Times New Roman" w:hAnsi="Times New Roman" w:cs="Times New Roman"/>
          <w:bCs/>
          <w:sz w:val="20"/>
          <w:szCs w:val="20"/>
        </w:rPr>
        <w:t>.,</w:t>
      </w:r>
      <w:proofErr w:type="gramEnd"/>
      <w:r w:rsidR="00CF1472" w:rsidRPr="00637313">
        <w:rPr>
          <w:rFonts w:ascii="Times New Roman" w:hAnsi="Times New Roman" w:cs="Times New Roman"/>
          <w:bCs/>
          <w:sz w:val="20"/>
          <w:szCs w:val="20"/>
        </w:rPr>
        <w:t xml:space="preserve"> 2001. Technical </w:t>
      </w:r>
      <w:proofErr w:type="spellStart"/>
      <w:r w:rsidR="00CF1472" w:rsidRPr="00637313">
        <w:rPr>
          <w:rFonts w:ascii="Times New Roman" w:hAnsi="Times New Roman" w:cs="Times New Roman"/>
          <w:bCs/>
          <w:sz w:val="20"/>
          <w:szCs w:val="20"/>
        </w:rPr>
        <w:t>elements</w:t>
      </w:r>
      <w:proofErr w:type="spellEnd"/>
      <w:r w:rsidR="00CF1472" w:rsidRPr="00637313">
        <w:rPr>
          <w:rFonts w:ascii="Times New Roman" w:hAnsi="Times New Roman" w:cs="Times New Roman"/>
          <w:bCs/>
          <w:sz w:val="20"/>
          <w:szCs w:val="20"/>
        </w:rPr>
        <w:t xml:space="preserve"> of </w:t>
      </w:r>
      <w:proofErr w:type="spellStart"/>
      <w:r w:rsidR="00CF1472" w:rsidRPr="00637313">
        <w:rPr>
          <w:rFonts w:ascii="Times New Roman" w:hAnsi="Times New Roman" w:cs="Times New Roman"/>
          <w:bCs/>
          <w:sz w:val="20"/>
          <w:szCs w:val="20"/>
        </w:rPr>
        <w:t>new</w:t>
      </w:r>
      <w:proofErr w:type="spellEnd"/>
      <w:r w:rsidR="00CF1472" w:rsidRPr="00637313">
        <w:rPr>
          <w:rFonts w:ascii="Times New Roman" w:hAnsi="Times New Roman" w:cs="Times New Roman"/>
          <w:bCs/>
          <w:sz w:val="20"/>
          <w:szCs w:val="20"/>
        </w:rPr>
        <w:t xml:space="preserve"> </w:t>
      </w:r>
      <w:proofErr w:type="spellStart"/>
      <w:r w:rsidR="00CF1472" w:rsidRPr="00637313">
        <w:rPr>
          <w:rFonts w:ascii="Times New Roman" w:hAnsi="Times New Roman" w:cs="Times New Roman"/>
          <w:bCs/>
          <w:sz w:val="20"/>
          <w:szCs w:val="20"/>
        </w:rPr>
        <w:t>and</w:t>
      </w:r>
      <w:proofErr w:type="spellEnd"/>
      <w:r w:rsidR="00CF1472" w:rsidRPr="00637313">
        <w:rPr>
          <w:rFonts w:ascii="Times New Roman" w:hAnsi="Times New Roman" w:cs="Times New Roman"/>
          <w:bCs/>
          <w:sz w:val="20"/>
          <w:szCs w:val="20"/>
        </w:rPr>
        <w:t xml:space="preserve"> </w:t>
      </w:r>
      <w:proofErr w:type="spellStart"/>
      <w:r w:rsidR="00CF1472" w:rsidRPr="00637313">
        <w:rPr>
          <w:rFonts w:ascii="Times New Roman" w:hAnsi="Times New Roman" w:cs="Times New Roman"/>
          <w:bCs/>
          <w:sz w:val="20"/>
          <w:szCs w:val="20"/>
        </w:rPr>
        <w:t>emerging</w:t>
      </w:r>
      <w:proofErr w:type="spellEnd"/>
      <w:r w:rsidR="00CF1472" w:rsidRPr="00637313">
        <w:rPr>
          <w:rFonts w:ascii="Times New Roman" w:hAnsi="Times New Roman" w:cs="Times New Roman"/>
          <w:bCs/>
          <w:sz w:val="20"/>
          <w:szCs w:val="20"/>
        </w:rPr>
        <w:t xml:space="preserve"> </w:t>
      </w:r>
      <w:proofErr w:type="spellStart"/>
      <w:r w:rsidR="00CF1472" w:rsidRPr="00637313">
        <w:rPr>
          <w:rFonts w:ascii="Times New Roman" w:hAnsi="Times New Roman" w:cs="Times New Roman"/>
          <w:bCs/>
          <w:sz w:val="20"/>
          <w:szCs w:val="20"/>
        </w:rPr>
        <w:t>non-thermal</w:t>
      </w:r>
      <w:proofErr w:type="spellEnd"/>
      <w:r w:rsidR="00CF1472" w:rsidRPr="00637313">
        <w:rPr>
          <w:rFonts w:ascii="Times New Roman" w:hAnsi="Times New Roman" w:cs="Times New Roman"/>
          <w:bCs/>
          <w:sz w:val="20"/>
          <w:szCs w:val="20"/>
        </w:rPr>
        <w:t xml:space="preserve"> </w:t>
      </w:r>
      <w:proofErr w:type="spellStart"/>
      <w:r w:rsidR="00CF1472" w:rsidRPr="00637313">
        <w:rPr>
          <w:rFonts w:ascii="Times New Roman" w:hAnsi="Times New Roman" w:cs="Times New Roman"/>
          <w:bCs/>
          <w:sz w:val="20"/>
          <w:szCs w:val="20"/>
        </w:rPr>
        <w:t>food</w:t>
      </w:r>
      <w:proofErr w:type="spellEnd"/>
      <w:r w:rsidR="00CF1472" w:rsidRPr="00637313">
        <w:rPr>
          <w:rFonts w:ascii="Times New Roman" w:hAnsi="Times New Roman" w:cs="Times New Roman"/>
          <w:bCs/>
          <w:sz w:val="20"/>
          <w:szCs w:val="20"/>
        </w:rPr>
        <w:t xml:space="preserve"> </w:t>
      </w:r>
      <w:proofErr w:type="spellStart"/>
      <w:r w:rsidR="00530305" w:rsidRPr="00637313">
        <w:rPr>
          <w:rFonts w:ascii="Times New Roman" w:hAnsi="Times New Roman" w:cs="Times New Roman"/>
          <w:bCs/>
          <w:sz w:val="20"/>
          <w:szCs w:val="20"/>
        </w:rPr>
        <w:t>t</w:t>
      </w:r>
      <w:r w:rsidR="00CF1472" w:rsidRPr="00637313">
        <w:rPr>
          <w:rFonts w:ascii="Times New Roman" w:hAnsi="Times New Roman" w:cs="Times New Roman"/>
          <w:bCs/>
          <w:sz w:val="20"/>
          <w:szCs w:val="20"/>
        </w:rPr>
        <w:t>echnologies</w:t>
      </w:r>
      <w:proofErr w:type="spellEnd"/>
      <w:r w:rsidR="00CF1472" w:rsidRPr="00637313">
        <w:rPr>
          <w:rFonts w:ascii="Times New Roman" w:hAnsi="Times New Roman" w:cs="Times New Roman"/>
          <w:bCs/>
          <w:sz w:val="20"/>
          <w:szCs w:val="20"/>
        </w:rPr>
        <w:t xml:space="preserve">. </w:t>
      </w:r>
      <w:hyperlink r:id="rId10" w:history="1">
        <w:r w:rsidR="00530305" w:rsidRPr="00637313">
          <w:rPr>
            <w:rFonts w:ascii="Times New Roman" w:hAnsi="Times New Roman" w:cs="Times New Roman"/>
            <w:bCs/>
            <w:sz w:val="20"/>
            <w:szCs w:val="20"/>
          </w:rPr>
          <w:t>www.fao.org/ag/ags/agsi/nonthermal/nonthermal_1.htm</w:t>
        </w:r>
      </w:hyperlink>
      <w:r w:rsidR="00530305" w:rsidRPr="00637313">
        <w:rPr>
          <w:rFonts w:ascii="Times New Roman" w:hAnsi="Times New Roman" w:cs="Times New Roman"/>
          <w:bCs/>
          <w:sz w:val="20"/>
          <w:szCs w:val="20"/>
        </w:rPr>
        <w:t xml:space="preserve">. </w:t>
      </w:r>
    </w:p>
    <w:p w:rsidR="00530305" w:rsidRPr="00637313" w:rsidRDefault="00530305"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Talwalkar</w:t>
      </w:r>
      <w:proofErr w:type="spellEnd"/>
      <w:r w:rsidRPr="00637313">
        <w:rPr>
          <w:rFonts w:ascii="Times New Roman" w:hAnsi="Times New Roman" w:cs="Times New Roman"/>
          <w:bCs/>
          <w:sz w:val="20"/>
          <w:szCs w:val="20"/>
        </w:rPr>
        <w:t>, A</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Kailasapathy</w:t>
      </w:r>
      <w:proofErr w:type="spellEnd"/>
      <w:r w:rsidRPr="00637313">
        <w:rPr>
          <w:rFonts w:ascii="Times New Roman" w:hAnsi="Times New Roman" w:cs="Times New Roman"/>
          <w:bCs/>
          <w:sz w:val="20"/>
          <w:szCs w:val="20"/>
        </w:rPr>
        <w:t xml:space="preserve">, K., 2002. A </w:t>
      </w:r>
      <w:proofErr w:type="spellStart"/>
      <w:r w:rsidRPr="00637313">
        <w:rPr>
          <w:rFonts w:ascii="Times New Roman" w:hAnsi="Times New Roman" w:cs="Times New Roman"/>
          <w:bCs/>
          <w:sz w:val="20"/>
          <w:szCs w:val="20"/>
        </w:rPr>
        <w:t>review</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oxygen</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toxicity</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probiotic</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yogurts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influence</w:t>
      </w:r>
      <w:proofErr w:type="spellEnd"/>
      <w:r w:rsidRPr="00637313">
        <w:rPr>
          <w:rFonts w:ascii="Times New Roman" w:hAnsi="Times New Roman" w:cs="Times New Roman"/>
          <w:bCs/>
          <w:sz w:val="20"/>
          <w:szCs w:val="20"/>
        </w:rPr>
        <w:t xml:space="preserve"> on </w:t>
      </w:r>
      <w:proofErr w:type="spellStart"/>
      <w:r w:rsidRPr="00637313">
        <w:rPr>
          <w:rFonts w:ascii="Times New Roman" w:hAnsi="Times New Roman" w:cs="Times New Roman"/>
          <w:bCs/>
          <w:sz w:val="20"/>
          <w:szCs w:val="20"/>
        </w:rPr>
        <w:t>the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survival</w:t>
      </w:r>
      <w:proofErr w:type="spellEnd"/>
      <w:r w:rsidRPr="00637313">
        <w:rPr>
          <w:rFonts w:ascii="Times New Roman" w:hAnsi="Times New Roman" w:cs="Times New Roman"/>
          <w:bCs/>
          <w:sz w:val="20"/>
          <w:szCs w:val="20"/>
        </w:rPr>
        <w:t xml:space="preserve"> of </w:t>
      </w:r>
      <w:proofErr w:type="spellStart"/>
      <w:r w:rsidRPr="00637313">
        <w:rPr>
          <w:rFonts w:ascii="Times New Roman" w:hAnsi="Times New Roman" w:cs="Times New Roman"/>
          <w:bCs/>
          <w:sz w:val="20"/>
          <w:szCs w:val="20"/>
        </w:rPr>
        <w:t>probiotic</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bacteria</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protective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techniques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Comprehensive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Review</w:t>
      </w:r>
      <w:proofErr w:type="spellEnd"/>
      <w:r w:rsidRPr="00637313">
        <w:rPr>
          <w:rFonts w:ascii="Times New Roman" w:hAnsi="Times New Roman" w:cs="Times New Roman"/>
          <w:bCs/>
          <w:sz w:val="20"/>
          <w:szCs w:val="20"/>
        </w:rPr>
        <w:t xml:space="preserve"> in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Science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and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Safety</w:t>
      </w:r>
      <w:proofErr w:type="spellEnd"/>
      <w:r w:rsidRPr="00637313">
        <w:rPr>
          <w:rFonts w:ascii="Times New Roman" w:hAnsi="Times New Roman" w:cs="Times New Roman"/>
          <w:bCs/>
          <w:sz w:val="20"/>
          <w:szCs w:val="20"/>
        </w:rPr>
        <w:t xml:space="preserve">, </w:t>
      </w:r>
      <w:proofErr w:type="gramStart"/>
      <w:r w:rsidRPr="00637313">
        <w:rPr>
          <w:rFonts w:ascii="Times New Roman" w:hAnsi="Times New Roman" w:cs="Times New Roman"/>
          <w:bCs/>
          <w:sz w:val="20"/>
          <w:szCs w:val="20"/>
        </w:rPr>
        <w:t>3:117</w:t>
      </w:r>
      <w:proofErr w:type="gramEnd"/>
      <w:r w:rsidRPr="00637313">
        <w:rPr>
          <w:rFonts w:ascii="Times New Roman" w:hAnsi="Times New Roman" w:cs="Times New Roman"/>
          <w:bCs/>
          <w:sz w:val="20"/>
          <w:szCs w:val="20"/>
        </w:rPr>
        <w:t>-124.</w:t>
      </w:r>
    </w:p>
    <w:p w:rsidR="00CF1472" w:rsidRPr="00637313" w:rsidRDefault="00CF1472"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Taoukis</w:t>
      </w:r>
      <w:proofErr w:type="spellEnd"/>
      <w:r w:rsidRPr="00637313">
        <w:rPr>
          <w:rFonts w:ascii="Times New Roman" w:hAnsi="Times New Roman" w:cs="Times New Roman"/>
          <w:bCs/>
          <w:sz w:val="20"/>
          <w:szCs w:val="20"/>
        </w:rPr>
        <w:t>, P.S</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Labuza</w:t>
      </w:r>
      <w:proofErr w:type="spellEnd"/>
      <w:r w:rsidRPr="00637313">
        <w:rPr>
          <w:rFonts w:ascii="Times New Roman" w:hAnsi="Times New Roman" w:cs="Times New Roman"/>
          <w:bCs/>
          <w:sz w:val="20"/>
          <w:szCs w:val="20"/>
        </w:rPr>
        <w:t>, T.P., 2003. Time-</w:t>
      </w:r>
      <w:proofErr w:type="spellStart"/>
      <w:r w:rsidRPr="00637313">
        <w:rPr>
          <w:rFonts w:ascii="Times New Roman" w:hAnsi="Times New Roman" w:cs="Times New Roman"/>
          <w:bCs/>
          <w:sz w:val="20"/>
          <w:szCs w:val="20"/>
        </w:rPr>
        <w:t>Temperature</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Indicators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In</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Novel</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Food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Packaging</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Techniques</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Edited</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by</w:t>
      </w:r>
      <w:proofErr w:type="spell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Ahvenaine</w:t>
      </w:r>
      <w:proofErr w:type="spellEnd"/>
      <w:r w:rsidRPr="00637313">
        <w:rPr>
          <w:rFonts w:ascii="Times New Roman" w:hAnsi="Times New Roman" w:cs="Times New Roman"/>
          <w:bCs/>
          <w:sz w:val="20"/>
          <w:szCs w:val="20"/>
        </w:rPr>
        <w:t xml:space="preserve">, R., </w:t>
      </w:r>
      <w:proofErr w:type="spellStart"/>
      <w:r w:rsidRPr="00637313">
        <w:rPr>
          <w:rFonts w:ascii="Times New Roman" w:hAnsi="Times New Roman" w:cs="Times New Roman"/>
          <w:bCs/>
          <w:sz w:val="20"/>
          <w:szCs w:val="20"/>
        </w:rPr>
        <w:t>Woodhead</w:t>
      </w:r>
      <w:proofErr w:type="spellEnd"/>
      <w:r w:rsidRPr="00637313">
        <w:rPr>
          <w:rFonts w:ascii="Times New Roman" w:hAnsi="Times New Roman" w:cs="Times New Roman"/>
          <w:bCs/>
          <w:sz w:val="20"/>
          <w:szCs w:val="20"/>
        </w:rPr>
        <w:t xml:space="preserve"> Publishing Limited, Cambridge, </w:t>
      </w:r>
      <w:proofErr w:type="spellStart"/>
      <w:r w:rsidRPr="00637313">
        <w:rPr>
          <w:rFonts w:ascii="Times New Roman" w:hAnsi="Times New Roman" w:cs="Times New Roman"/>
          <w:bCs/>
          <w:sz w:val="20"/>
          <w:szCs w:val="20"/>
        </w:rPr>
        <w:t>pp</w:t>
      </w:r>
      <w:proofErr w:type="spellEnd"/>
      <w:r w:rsidRPr="00637313">
        <w:rPr>
          <w:rFonts w:ascii="Times New Roman" w:hAnsi="Times New Roman" w:cs="Times New Roman"/>
          <w:bCs/>
          <w:sz w:val="20"/>
          <w:szCs w:val="20"/>
        </w:rPr>
        <w:t>. 103-126.</w:t>
      </w:r>
    </w:p>
    <w:p w:rsidR="00080E5D" w:rsidRPr="00637313" w:rsidRDefault="00080E5D" w:rsidP="00325674">
      <w:pPr>
        <w:spacing w:after="120"/>
        <w:ind w:left="567" w:hanging="567"/>
        <w:jc w:val="both"/>
        <w:rPr>
          <w:rFonts w:ascii="Times New Roman" w:hAnsi="Times New Roman" w:cs="Times New Roman"/>
          <w:bCs/>
          <w:sz w:val="20"/>
          <w:szCs w:val="20"/>
        </w:rPr>
      </w:pPr>
      <w:proofErr w:type="spellStart"/>
      <w:r w:rsidRPr="00637313">
        <w:rPr>
          <w:rFonts w:ascii="Times New Roman" w:hAnsi="Times New Roman" w:cs="Times New Roman"/>
          <w:bCs/>
          <w:sz w:val="20"/>
          <w:szCs w:val="20"/>
        </w:rPr>
        <w:t>Tülek</w:t>
      </w:r>
      <w:proofErr w:type="spellEnd"/>
      <w:r w:rsidRPr="00637313">
        <w:rPr>
          <w:rFonts w:ascii="Times New Roman" w:hAnsi="Times New Roman" w:cs="Times New Roman"/>
          <w:bCs/>
          <w:sz w:val="20"/>
          <w:szCs w:val="20"/>
        </w:rPr>
        <w:t>, Y</w:t>
      </w:r>
      <w:proofErr w:type="gramStart"/>
      <w:r w:rsidRPr="00637313">
        <w:rPr>
          <w:rFonts w:ascii="Times New Roman" w:hAnsi="Times New Roman" w:cs="Times New Roman"/>
          <w:bCs/>
          <w:sz w:val="20"/>
          <w:szCs w:val="20"/>
        </w:rPr>
        <w:t>.,</w:t>
      </w:r>
      <w:proofErr w:type="gramEnd"/>
      <w:r w:rsidRPr="00637313">
        <w:rPr>
          <w:rFonts w:ascii="Times New Roman" w:hAnsi="Times New Roman" w:cs="Times New Roman"/>
          <w:bCs/>
          <w:sz w:val="20"/>
          <w:szCs w:val="20"/>
        </w:rPr>
        <w:t xml:space="preserve">  </w:t>
      </w:r>
      <w:proofErr w:type="spellStart"/>
      <w:r w:rsidRPr="00637313">
        <w:rPr>
          <w:rFonts w:ascii="Times New Roman" w:hAnsi="Times New Roman" w:cs="Times New Roman"/>
          <w:bCs/>
          <w:sz w:val="20"/>
          <w:szCs w:val="20"/>
        </w:rPr>
        <w:t>Filizay</w:t>
      </w:r>
      <w:proofErr w:type="spellEnd"/>
      <w:r w:rsidRPr="00637313">
        <w:rPr>
          <w:rFonts w:ascii="Times New Roman" w:hAnsi="Times New Roman" w:cs="Times New Roman"/>
          <w:bCs/>
          <w:sz w:val="20"/>
          <w:szCs w:val="20"/>
        </w:rPr>
        <w:t xml:space="preserve">, G., 2006. Gıda Endüstrisinde Yüksek Hidrostatik Basınç Uygulamaları. Pamukkale </w:t>
      </w:r>
      <w:proofErr w:type="spellStart"/>
      <w:r w:rsidRPr="00637313">
        <w:rPr>
          <w:rFonts w:ascii="Times New Roman" w:hAnsi="Times New Roman" w:cs="Times New Roman"/>
          <w:bCs/>
          <w:sz w:val="20"/>
          <w:szCs w:val="20"/>
        </w:rPr>
        <w:t>Üniveristesi</w:t>
      </w:r>
      <w:proofErr w:type="spellEnd"/>
      <w:r w:rsidRPr="00637313">
        <w:rPr>
          <w:rFonts w:ascii="Times New Roman" w:hAnsi="Times New Roman" w:cs="Times New Roman"/>
          <w:bCs/>
          <w:sz w:val="20"/>
          <w:szCs w:val="20"/>
        </w:rPr>
        <w:t xml:space="preserve"> Mühendislik Fakültesi Mühendislik Bilimleri Dergisi, 12(3):369-377.</w:t>
      </w:r>
    </w:p>
    <w:sectPr w:rsidR="00080E5D" w:rsidRPr="006373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67A0C"/>
    <w:multiLevelType w:val="hybridMultilevel"/>
    <w:tmpl w:val="EFF078EC"/>
    <w:lvl w:ilvl="0" w:tplc="041F001B">
      <w:start w:val="1"/>
      <w:numFmt w:val="lowerRoman"/>
      <w:lvlText w:val="%1."/>
      <w:lvlJc w:val="righ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0B4165E5"/>
    <w:multiLevelType w:val="hybridMultilevel"/>
    <w:tmpl w:val="509288F0"/>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3C3D40C8"/>
    <w:multiLevelType w:val="hybridMultilevel"/>
    <w:tmpl w:val="BB24E6D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617D34F7"/>
    <w:multiLevelType w:val="hybridMultilevel"/>
    <w:tmpl w:val="4466902A"/>
    <w:lvl w:ilvl="0" w:tplc="041F000B">
      <w:start w:val="1"/>
      <w:numFmt w:val="bullet"/>
      <w:lvlText w:val=""/>
      <w:lvlJc w:val="left"/>
      <w:pPr>
        <w:ind w:left="928" w:hanging="360"/>
      </w:pPr>
      <w:rPr>
        <w:rFonts w:ascii="Wingdings" w:hAnsi="Wingdings" w:hint="default"/>
      </w:rPr>
    </w:lvl>
    <w:lvl w:ilvl="1" w:tplc="041F0019" w:tentative="1">
      <w:start w:val="1"/>
      <w:numFmt w:val="lowerLetter"/>
      <w:lvlText w:val="%2."/>
      <w:lvlJc w:val="left"/>
      <w:pPr>
        <w:ind w:left="1648" w:hanging="360"/>
      </w:pPr>
    </w:lvl>
    <w:lvl w:ilvl="2" w:tplc="041F001B" w:tentative="1">
      <w:start w:val="1"/>
      <w:numFmt w:val="lowerRoman"/>
      <w:lvlText w:val="%3."/>
      <w:lvlJc w:val="right"/>
      <w:pPr>
        <w:ind w:left="2368" w:hanging="180"/>
      </w:pPr>
    </w:lvl>
    <w:lvl w:ilvl="3" w:tplc="041F000F" w:tentative="1">
      <w:start w:val="1"/>
      <w:numFmt w:val="decimal"/>
      <w:lvlText w:val="%4."/>
      <w:lvlJc w:val="left"/>
      <w:pPr>
        <w:ind w:left="3088" w:hanging="360"/>
      </w:pPr>
    </w:lvl>
    <w:lvl w:ilvl="4" w:tplc="041F0019" w:tentative="1">
      <w:start w:val="1"/>
      <w:numFmt w:val="lowerLetter"/>
      <w:lvlText w:val="%5."/>
      <w:lvlJc w:val="left"/>
      <w:pPr>
        <w:ind w:left="3808" w:hanging="360"/>
      </w:pPr>
    </w:lvl>
    <w:lvl w:ilvl="5" w:tplc="041F001B" w:tentative="1">
      <w:start w:val="1"/>
      <w:numFmt w:val="lowerRoman"/>
      <w:lvlText w:val="%6."/>
      <w:lvlJc w:val="right"/>
      <w:pPr>
        <w:ind w:left="4528" w:hanging="180"/>
      </w:pPr>
    </w:lvl>
    <w:lvl w:ilvl="6" w:tplc="041F000F" w:tentative="1">
      <w:start w:val="1"/>
      <w:numFmt w:val="decimal"/>
      <w:lvlText w:val="%7."/>
      <w:lvlJc w:val="left"/>
      <w:pPr>
        <w:ind w:left="5248" w:hanging="360"/>
      </w:pPr>
    </w:lvl>
    <w:lvl w:ilvl="7" w:tplc="041F0019" w:tentative="1">
      <w:start w:val="1"/>
      <w:numFmt w:val="lowerLetter"/>
      <w:lvlText w:val="%8."/>
      <w:lvlJc w:val="left"/>
      <w:pPr>
        <w:ind w:left="5968" w:hanging="360"/>
      </w:pPr>
    </w:lvl>
    <w:lvl w:ilvl="8" w:tplc="041F001B" w:tentative="1">
      <w:start w:val="1"/>
      <w:numFmt w:val="lowerRoman"/>
      <w:lvlText w:val="%9."/>
      <w:lvlJc w:val="right"/>
      <w:pPr>
        <w:ind w:left="6688" w:hanging="180"/>
      </w:pPr>
    </w:lvl>
  </w:abstractNum>
  <w:abstractNum w:abstractNumId="4">
    <w:nsid w:val="6BAF5456"/>
    <w:multiLevelType w:val="hybridMultilevel"/>
    <w:tmpl w:val="01243FC0"/>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7A33374E"/>
    <w:multiLevelType w:val="hybridMultilevel"/>
    <w:tmpl w:val="706C7A24"/>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817"/>
    <w:rsid w:val="000136DC"/>
    <w:rsid w:val="00060F20"/>
    <w:rsid w:val="00080E5D"/>
    <w:rsid w:val="000E0BD4"/>
    <w:rsid w:val="001A5D1F"/>
    <w:rsid w:val="00226A3D"/>
    <w:rsid w:val="00276817"/>
    <w:rsid w:val="002E5664"/>
    <w:rsid w:val="002F6BB8"/>
    <w:rsid w:val="00325674"/>
    <w:rsid w:val="00336734"/>
    <w:rsid w:val="0034535F"/>
    <w:rsid w:val="003629CF"/>
    <w:rsid w:val="00387522"/>
    <w:rsid w:val="003B039E"/>
    <w:rsid w:val="003F03F9"/>
    <w:rsid w:val="00472697"/>
    <w:rsid w:val="00513C88"/>
    <w:rsid w:val="00530305"/>
    <w:rsid w:val="00532364"/>
    <w:rsid w:val="00546699"/>
    <w:rsid w:val="00550729"/>
    <w:rsid w:val="005833E6"/>
    <w:rsid w:val="00594083"/>
    <w:rsid w:val="00610ED7"/>
    <w:rsid w:val="006115A7"/>
    <w:rsid w:val="00637313"/>
    <w:rsid w:val="00672DB1"/>
    <w:rsid w:val="00735F33"/>
    <w:rsid w:val="007712C8"/>
    <w:rsid w:val="007915A6"/>
    <w:rsid w:val="00836757"/>
    <w:rsid w:val="008E7AD8"/>
    <w:rsid w:val="008F457E"/>
    <w:rsid w:val="00932553"/>
    <w:rsid w:val="009A6F42"/>
    <w:rsid w:val="009D2E71"/>
    <w:rsid w:val="009E05BB"/>
    <w:rsid w:val="00A50B0A"/>
    <w:rsid w:val="00A87E4D"/>
    <w:rsid w:val="00A9128E"/>
    <w:rsid w:val="00A95445"/>
    <w:rsid w:val="00AB2913"/>
    <w:rsid w:val="00AE280F"/>
    <w:rsid w:val="00B43464"/>
    <w:rsid w:val="00B517FC"/>
    <w:rsid w:val="00C02A0F"/>
    <w:rsid w:val="00C94CD1"/>
    <w:rsid w:val="00CB11E5"/>
    <w:rsid w:val="00CF1472"/>
    <w:rsid w:val="00D40907"/>
    <w:rsid w:val="00D61579"/>
    <w:rsid w:val="00D91F03"/>
    <w:rsid w:val="00DA6CBD"/>
    <w:rsid w:val="00DD439E"/>
    <w:rsid w:val="00DF7D45"/>
    <w:rsid w:val="00E24249"/>
    <w:rsid w:val="00E8613E"/>
    <w:rsid w:val="00E91234"/>
    <w:rsid w:val="00E95E3B"/>
    <w:rsid w:val="00EE72ED"/>
    <w:rsid w:val="00FA0DA1"/>
    <w:rsid w:val="00FB53E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2C326B-8016-45A1-B482-B8488CAC6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Gl">
    <w:name w:val="Strong"/>
    <w:basedOn w:val="VarsaylanParagrafYazTipi"/>
    <w:uiPriority w:val="22"/>
    <w:qFormat/>
    <w:rsid w:val="00276817"/>
    <w:rPr>
      <w:b/>
      <w:bCs/>
    </w:rPr>
  </w:style>
  <w:style w:type="paragraph" w:styleId="ListeParagraf">
    <w:name w:val="List Paragraph"/>
    <w:basedOn w:val="Normal"/>
    <w:uiPriority w:val="34"/>
    <w:qFormat/>
    <w:rsid w:val="00E91234"/>
    <w:pPr>
      <w:ind w:left="720"/>
      <w:contextualSpacing/>
    </w:pPr>
  </w:style>
  <w:style w:type="table" w:styleId="TabloKlavuzu">
    <w:name w:val="Table Grid"/>
    <w:basedOn w:val="NormalTablo"/>
    <w:uiPriority w:val="39"/>
    <w:rsid w:val="002F6B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Kpr">
    <w:name w:val="Hyperlink"/>
    <w:basedOn w:val="VarsaylanParagrafYazTipi"/>
    <w:uiPriority w:val="99"/>
    <w:unhideWhenUsed/>
    <w:rsid w:val="00A95445"/>
    <w:rPr>
      <w:color w:val="0000FF"/>
      <w:u w:val="single"/>
    </w:rPr>
  </w:style>
  <w:style w:type="character" w:styleId="zlenenKpr">
    <w:name w:val="FollowedHyperlink"/>
    <w:basedOn w:val="VarsaylanParagrafYazTipi"/>
    <w:uiPriority w:val="99"/>
    <w:semiHidden/>
    <w:unhideWhenUsed/>
    <w:rsid w:val="00CF1472"/>
    <w:rPr>
      <w:color w:val="954F72" w:themeColor="followedHyperlink"/>
      <w:u w:val="single"/>
    </w:rPr>
  </w:style>
  <w:style w:type="paragraph" w:styleId="BalonMetni">
    <w:name w:val="Balloon Text"/>
    <w:basedOn w:val="Normal"/>
    <w:link w:val="BalonMetniChar"/>
    <w:uiPriority w:val="99"/>
    <w:semiHidden/>
    <w:unhideWhenUsed/>
    <w:rsid w:val="00EE72ED"/>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EE72E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653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fao.org/ag/ags/agsi/nonthermal/nonthermal_1.htm" TargetMode="External"/><Relationship Id="rId4" Type="http://schemas.openxmlformats.org/officeDocument/2006/relationships/settings" Target="settings.xml"/><Relationship Id="rId9" Type="http://schemas.openxmlformats.org/officeDocument/2006/relationships/hyperlink" Target="http://www.cabdirect.org:80/search.html?q=do%3A%22New+applications+of+membrane+processes.%22"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A1432-8D51-45A8-9727-6452C6E3C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5</Pages>
  <Words>2300</Words>
  <Characters>13112</Characters>
  <Application>Microsoft Office Word</Application>
  <DocSecurity>0</DocSecurity>
  <Lines>109</Lines>
  <Paragraphs>30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insanoğlu</dc:creator>
  <cp:keywords/>
  <dc:description/>
  <cp:lastModifiedBy>insan</cp:lastModifiedBy>
  <cp:revision>24</cp:revision>
  <cp:lastPrinted>2018-04-06T16:13:00Z</cp:lastPrinted>
  <dcterms:created xsi:type="dcterms:W3CDTF">2014-02-23T11:44:00Z</dcterms:created>
  <dcterms:modified xsi:type="dcterms:W3CDTF">2018-04-06T16:13:00Z</dcterms:modified>
</cp:coreProperties>
</file>